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D51" w:rsidRPr="00197932" w:rsidRDefault="009E69D0" w:rsidP="00197932">
      <w:pPr>
        <w:spacing w:after="0" w:line="240" w:lineRule="auto"/>
        <w:rPr>
          <w:rFonts w:ascii="Liberation Serif" w:eastAsia="Arial" w:hAnsi="Liberation Serif" w:cs="Liberation Serif"/>
          <w:b/>
          <w:sz w:val="28"/>
          <w:szCs w:val="28"/>
        </w:rPr>
      </w:pPr>
      <w:r w:rsidRPr="00197932">
        <w:rPr>
          <w:rFonts w:ascii="Liberation Serif" w:eastAsia="Arial" w:hAnsi="Liberation Serif" w:cs="Liberation Serif"/>
          <w:b/>
          <w:sz w:val="28"/>
          <w:szCs w:val="28"/>
        </w:rPr>
        <w:t>Смертельный вдох</w:t>
      </w:r>
    </w:p>
    <w:p w:rsidR="00A82D51" w:rsidRPr="00197932" w:rsidRDefault="009E69D0" w:rsidP="00197932">
      <w:pPr>
        <w:spacing w:after="0" w:line="240" w:lineRule="auto"/>
        <w:rPr>
          <w:rFonts w:ascii="Liberation Serif" w:eastAsia="Arial" w:hAnsi="Liberation Serif" w:cs="Liberation Serif"/>
          <w:b/>
          <w:i/>
          <w:sz w:val="28"/>
          <w:szCs w:val="28"/>
        </w:rPr>
      </w:pPr>
      <w:r w:rsidRPr="00197932">
        <w:rPr>
          <w:rFonts w:ascii="Liberation Serif" w:eastAsia="Arial" w:hAnsi="Liberation Serif" w:cs="Liberation Serif"/>
          <w:b/>
          <w:i/>
          <w:sz w:val="28"/>
          <w:szCs w:val="28"/>
        </w:rPr>
        <w:t>Соседи курильщиков рискуют здоровьем так</w:t>
      </w:r>
      <w:r w:rsidR="00792D0D" w:rsidRPr="00197932">
        <w:rPr>
          <w:rFonts w:ascii="Liberation Serif" w:eastAsia="Arial" w:hAnsi="Liberation Serif" w:cs="Liberation Serif"/>
          <w:b/>
          <w:i/>
          <w:sz w:val="28"/>
          <w:szCs w:val="28"/>
        </w:rPr>
        <w:t xml:space="preserve"> же</w:t>
      </w:r>
      <w:r w:rsidRPr="00197932">
        <w:rPr>
          <w:rFonts w:ascii="Liberation Serif" w:eastAsia="Arial" w:hAnsi="Liberation Serif" w:cs="Liberation Serif"/>
          <w:b/>
          <w:i/>
          <w:sz w:val="28"/>
          <w:szCs w:val="28"/>
        </w:rPr>
        <w:t>, как и те, кто пристрастился к табаку.</w:t>
      </w:r>
    </w:p>
    <w:p w:rsidR="00A82D51" w:rsidRPr="00197932" w:rsidRDefault="009E69D0" w:rsidP="00197932">
      <w:pPr>
        <w:spacing w:after="0" w:line="240" w:lineRule="auto"/>
        <w:ind w:firstLine="708"/>
        <w:rPr>
          <w:rFonts w:ascii="Liberation Serif" w:eastAsia="Arial" w:hAnsi="Liberation Serif" w:cs="Liberation Serif"/>
          <w:sz w:val="28"/>
          <w:szCs w:val="28"/>
        </w:rPr>
      </w:pPr>
      <w:r w:rsidRPr="00197932">
        <w:rPr>
          <w:rFonts w:ascii="Liberation Serif" w:eastAsia="Arial" w:hAnsi="Liberation Serif" w:cs="Liberation Serif"/>
          <w:sz w:val="28"/>
          <w:szCs w:val="28"/>
        </w:rPr>
        <w:t>«Волшебной» таблетки от онкологии нет, но есть современные технологии. И самое важное, о чем должен помнить каждый из нас, - это диагностика. Чем раньше выявлена болезнь, тем больше шансов выздороветь. Проходя всего один раз в год флюорографию, можно не допустить разв</w:t>
      </w:r>
      <w:r w:rsidR="00792D0D" w:rsidRPr="00197932">
        <w:rPr>
          <w:rFonts w:ascii="Liberation Serif" w:eastAsia="Arial" w:hAnsi="Liberation Serif" w:cs="Liberation Serif"/>
          <w:sz w:val="28"/>
          <w:szCs w:val="28"/>
        </w:rPr>
        <w:t>итие одной из самых трудно</w:t>
      </w:r>
      <w:r w:rsidRPr="00197932">
        <w:rPr>
          <w:rFonts w:ascii="Liberation Serif" w:eastAsia="Arial" w:hAnsi="Liberation Serif" w:cs="Liberation Serif"/>
          <w:sz w:val="28"/>
          <w:szCs w:val="28"/>
        </w:rPr>
        <w:t>излечимых видов опухолей - рака легких.</w:t>
      </w:r>
    </w:p>
    <w:p w:rsidR="00A82D51" w:rsidRPr="00197932" w:rsidRDefault="009E69D0" w:rsidP="00197932">
      <w:pPr>
        <w:spacing w:after="0" w:line="240" w:lineRule="auto"/>
        <w:ind w:firstLine="708"/>
        <w:rPr>
          <w:rFonts w:ascii="Liberation Serif" w:eastAsia="Arial" w:hAnsi="Liberation Serif" w:cs="Liberation Serif"/>
          <w:sz w:val="28"/>
          <w:szCs w:val="28"/>
        </w:rPr>
      </w:pPr>
      <w:r w:rsidRPr="00197932">
        <w:rPr>
          <w:rFonts w:ascii="Liberation Serif" w:eastAsia="Arial" w:hAnsi="Liberation Serif" w:cs="Liberation Serif"/>
          <w:sz w:val="28"/>
          <w:szCs w:val="28"/>
        </w:rPr>
        <w:t xml:space="preserve">Об </w:t>
      </w:r>
      <w:r w:rsidR="00792D0D" w:rsidRPr="00197932">
        <w:rPr>
          <w:rFonts w:ascii="Liberation Serif" w:eastAsia="Arial" w:hAnsi="Liberation Serif" w:cs="Liberation Serif"/>
          <w:sz w:val="28"/>
          <w:szCs w:val="28"/>
        </w:rPr>
        <w:t xml:space="preserve">этом беседа с врачом-пульмонологом </w:t>
      </w:r>
      <w:r w:rsidRPr="00197932">
        <w:rPr>
          <w:rFonts w:ascii="Liberation Serif" w:eastAsia="Arial" w:hAnsi="Liberation Serif" w:cs="Liberation Serif"/>
          <w:sz w:val="28"/>
          <w:szCs w:val="28"/>
        </w:rPr>
        <w:t xml:space="preserve">«Новой больницы», кандидатом медицинских наук </w:t>
      </w:r>
      <w:r w:rsidRPr="00197932">
        <w:rPr>
          <w:rFonts w:ascii="Liberation Serif" w:eastAsia="Arial" w:hAnsi="Liberation Serif" w:cs="Liberation Serif"/>
          <w:b/>
          <w:sz w:val="28"/>
          <w:szCs w:val="28"/>
        </w:rPr>
        <w:t xml:space="preserve">Натальей </w:t>
      </w:r>
      <w:proofErr w:type="spellStart"/>
      <w:r w:rsidRPr="00197932">
        <w:rPr>
          <w:rFonts w:ascii="Liberation Serif" w:eastAsia="Arial" w:hAnsi="Liberation Serif" w:cs="Liberation Serif"/>
          <w:b/>
          <w:sz w:val="28"/>
          <w:szCs w:val="28"/>
        </w:rPr>
        <w:t>Трифановой</w:t>
      </w:r>
      <w:proofErr w:type="spellEnd"/>
      <w:r w:rsidRPr="00197932">
        <w:rPr>
          <w:rFonts w:ascii="Liberation Serif" w:eastAsia="Arial" w:hAnsi="Liberation Serif" w:cs="Liberation Serif"/>
          <w:sz w:val="28"/>
          <w:szCs w:val="28"/>
        </w:rPr>
        <w:t>.</w:t>
      </w:r>
    </w:p>
    <w:p w:rsidR="00E354CD" w:rsidRDefault="00E354CD" w:rsidP="00197932">
      <w:pPr>
        <w:spacing w:after="0" w:line="240" w:lineRule="auto"/>
        <w:ind w:firstLine="708"/>
        <w:rPr>
          <w:rFonts w:ascii="Liberation Serif" w:eastAsia="Arial" w:hAnsi="Liberation Serif" w:cs="Liberation Serif"/>
          <w:b/>
          <w:sz w:val="28"/>
          <w:szCs w:val="28"/>
        </w:rPr>
      </w:pPr>
    </w:p>
    <w:p w:rsidR="00A82D51" w:rsidRPr="00197932" w:rsidRDefault="009E69D0" w:rsidP="00197932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bookmarkStart w:id="0" w:name="_GoBack"/>
      <w:bookmarkEnd w:id="0"/>
      <w:r w:rsidRPr="00197932">
        <w:rPr>
          <w:rFonts w:ascii="Liberation Serif" w:eastAsia="Arial" w:hAnsi="Liberation Serif" w:cs="Liberation Serif"/>
          <w:sz w:val="28"/>
          <w:szCs w:val="28"/>
        </w:rPr>
        <w:t>-</w:t>
      </w:r>
      <w:r w:rsidRPr="00197932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197932">
        <w:rPr>
          <w:rFonts w:ascii="Liberation Serif" w:eastAsia="Arial" w:hAnsi="Liberation Serif" w:cs="Liberation Serif"/>
          <w:sz w:val="28"/>
          <w:szCs w:val="28"/>
        </w:rPr>
        <w:t>Несмотря на широкую осведомленность населения об основных факторах риска развития рака легкого, главный из которых курение, распространенность данной патологии продолжает неуклонно расти, - рассказывает Наталья Михайловна.</w:t>
      </w:r>
      <w:r w:rsidR="002A7EAF" w:rsidRPr="00197932">
        <w:rPr>
          <w:rFonts w:ascii="Liberation Serif" w:eastAsia="Arial" w:hAnsi="Liberation Serif" w:cs="Liberation Serif"/>
          <w:sz w:val="28"/>
          <w:szCs w:val="28"/>
        </w:rPr>
        <w:t xml:space="preserve"> – Рак легкого занимает первое место в структуре заболеваемости злокачественных новообразований, по количеству смертей это онкологическое заболевание также находится на первом месте, причем мужчины болеют значительно чаще женщин (в 6-10 раз).</w:t>
      </w:r>
      <w:r w:rsidRPr="00197932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:rsidR="00A82D51" w:rsidRPr="00197932" w:rsidRDefault="009E69D0" w:rsidP="00197932">
      <w:pPr>
        <w:spacing w:after="0" w:line="240" w:lineRule="auto"/>
        <w:ind w:firstLine="708"/>
        <w:rPr>
          <w:rFonts w:ascii="Liberation Serif" w:eastAsia="Arial" w:hAnsi="Liberation Serif" w:cs="Liberation Serif"/>
          <w:sz w:val="28"/>
          <w:szCs w:val="28"/>
        </w:rPr>
      </w:pPr>
      <w:r w:rsidRPr="00197932">
        <w:rPr>
          <w:rFonts w:ascii="Liberation Serif" w:eastAsia="Arial" w:hAnsi="Liberation Serif" w:cs="Liberation Serif"/>
          <w:sz w:val="28"/>
          <w:szCs w:val="28"/>
        </w:rPr>
        <w:t>Эта болезнь с не</w:t>
      </w:r>
      <w:r w:rsidR="002A7EAF" w:rsidRPr="00197932">
        <w:rPr>
          <w:rFonts w:ascii="Liberation Serif" w:eastAsia="Arial" w:hAnsi="Liberation Serif" w:cs="Liberation Serif"/>
          <w:sz w:val="28"/>
          <w:szCs w:val="28"/>
        </w:rPr>
        <w:t xml:space="preserve"> </w:t>
      </w:r>
      <w:r w:rsidRPr="00197932">
        <w:rPr>
          <w:rFonts w:ascii="Liberation Serif" w:eastAsia="Arial" w:hAnsi="Liberation Serif" w:cs="Liberation Serif"/>
          <w:sz w:val="28"/>
          <w:szCs w:val="28"/>
        </w:rPr>
        <w:t>совсе</w:t>
      </w:r>
      <w:r w:rsidR="002A7EAF" w:rsidRPr="00197932">
        <w:rPr>
          <w:rFonts w:ascii="Liberation Serif" w:eastAsia="Arial" w:hAnsi="Liberation Serif" w:cs="Liberation Serif"/>
          <w:sz w:val="28"/>
          <w:szCs w:val="28"/>
        </w:rPr>
        <w:t xml:space="preserve">м хорошим прогнозом, особенно </w:t>
      </w:r>
      <w:r w:rsidRPr="00197932">
        <w:rPr>
          <w:rFonts w:ascii="Liberation Serif" w:eastAsia="Arial" w:hAnsi="Liberation Serif" w:cs="Liberation Serif"/>
          <w:sz w:val="28"/>
          <w:szCs w:val="28"/>
        </w:rPr>
        <w:t xml:space="preserve">когда диагностируется не на ранней стадии. Быстро прогрессирует: из десяти заболевших девять умирают в течение года. </w:t>
      </w:r>
    </w:p>
    <w:p w:rsidR="00A82D51" w:rsidRPr="00197932" w:rsidRDefault="009E69D0" w:rsidP="00197932">
      <w:pPr>
        <w:spacing w:after="0" w:line="240" w:lineRule="auto"/>
        <w:ind w:firstLine="708"/>
        <w:rPr>
          <w:rFonts w:ascii="Liberation Serif" w:eastAsia="Arial" w:hAnsi="Liberation Serif" w:cs="Liberation Serif"/>
          <w:sz w:val="28"/>
          <w:szCs w:val="28"/>
        </w:rPr>
      </w:pPr>
      <w:r w:rsidRPr="00197932">
        <w:rPr>
          <w:rFonts w:ascii="Liberation Serif" w:eastAsia="Arial" w:hAnsi="Liberation Serif" w:cs="Liberation Serif"/>
          <w:sz w:val="28"/>
          <w:szCs w:val="28"/>
        </w:rPr>
        <w:t xml:space="preserve">Международная статистика </w:t>
      </w:r>
      <w:r w:rsidR="002A7EAF" w:rsidRPr="00197932">
        <w:rPr>
          <w:rFonts w:ascii="Liberation Serif" w:eastAsia="Arial" w:hAnsi="Liberation Serif" w:cs="Liberation Serif"/>
          <w:sz w:val="28"/>
          <w:szCs w:val="28"/>
        </w:rPr>
        <w:t xml:space="preserve">это </w:t>
      </w:r>
      <w:r w:rsidRPr="00197932">
        <w:rPr>
          <w:rFonts w:ascii="Liberation Serif" w:eastAsia="Arial" w:hAnsi="Liberation Serif" w:cs="Liberation Serif"/>
          <w:sz w:val="28"/>
          <w:szCs w:val="28"/>
        </w:rPr>
        <w:t>подтверждает: в мире ежегодно раком легких за</w:t>
      </w:r>
      <w:r w:rsidR="002A7EAF" w:rsidRPr="00197932">
        <w:rPr>
          <w:rFonts w:ascii="Liberation Serif" w:eastAsia="Arial" w:hAnsi="Liberation Serif" w:cs="Liberation Serif"/>
          <w:sz w:val="28"/>
          <w:szCs w:val="28"/>
        </w:rPr>
        <w:t>болевает около 1,5 миллиона</w:t>
      </w:r>
      <w:r w:rsidRPr="00197932">
        <w:rPr>
          <w:rFonts w:ascii="Liberation Serif" w:eastAsia="Arial" w:hAnsi="Liberation Serif" w:cs="Liberation Serif"/>
          <w:sz w:val="28"/>
          <w:szCs w:val="28"/>
        </w:rPr>
        <w:t xml:space="preserve"> человек</w:t>
      </w:r>
      <w:r w:rsidR="002A7EAF" w:rsidRPr="00197932">
        <w:rPr>
          <w:rFonts w:ascii="Liberation Serif" w:eastAsia="Arial" w:hAnsi="Liberation Serif" w:cs="Liberation Serif"/>
          <w:sz w:val="28"/>
          <w:szCs w:val="28"/>
        </w:rPr>
        <w:t>,</w:t>
      </w:r>
      <w:r w:rsidRPr="00197932">
        <w:rPr>
          <w:rFonts w:ascii="Liberation Serif" w:eastAsia="Arial" w:hAnsi="Liberation Serif" w:cs="Liberation Serif"/>
          <w:sz w:val="28"/>
          <w:szCs w:val="28"/>
        </w:rPr>
        <w:t xml:space="preserve"> из них почти 1 млн 300 – умирают. Больше, чем от дорожно-транспортных происшествий.</w:t>
      </w:r>
    </w:p>
    <w:p w:rsidR="00A82D51" w:rsidRPr="00197932" w:rsidRDefault="009E69D0" w:rsidP="00197932">
      <w:pPr>
        <w:spacing w:after="0" w:line="240" w:lineRule="auto"/>
        <w:ind w:firstLine="708"/>
        <w:rPr>
          <w:rFonts w:ascii="Liberation Serif" w:eastAsia="Arial" w:hAnsi="Liberation Serif" w:cs="Liberation Serif"/>
          <w:i/>
          <w:sz w:val="28"/>
          <w:szCs w:val="28"/>
        </w:rPr>
      </w:pPr>
      <w:r w:rsidRPr="00197932">
        <w:rPr>
          <w:rFonts w:ascii="Liberation Serif" w:eastAsia="Arial" w:hAnsi="Liberation Serif" w:cs="Liberation Serif"/>
          <w:i/>
          <w:sz w:val="28"/>
          <w:szCs w:val="28"/>
        </w:rPr>
        <w:t>Только вдумайтесь: ежег</w:t>
      </w:r>
      <w:r w:rsidR="002A7EAF" w:rsidRPr="00197932">
        <w:rPr>
          <w:rFonts w:ascii="Liberation Serif" w:eastAsia="Arial" w:hAnsi="Liberation Serif" w:cs="Liberation Serif"/>
          <w:i/>
          <w:sz w:val="28"/>
          <w:szCs w:val="28"/>
        </w:rPr>
        <w:t>одная смертность от рака легких</w:t>
      </w:r>
      <w:r w:rsidRPr="00197932">
        <w:rPr>
          <w:rFonts w:ascii="Liberation Serif" w:eastAsia="Arial" w:hAnsi="Liberation Serif" w:cs="Liberation Serif"/>
          <w:i/>
          <w:sz w:val="28"/>
          <w:szCs w:val="28"/>
        </w:rPr>
        <w:t xml:space="preserve"> превышает совокупный показатель летальности от образований простаты, толстой кишки и молочных желез вместе взятых. </w:t>
      </w:r>
    </w:p>
    <w:p w:rsidR="00A82D51" w:rsidRPr="00197932" w:rsidRDefault="009E69D0" w:rsidP="00197932">
      <w:pPr>
        <w:spacing w:after="0" w:line="240" w:lineRule="auto"/>
        <w:ind w:firstLine="708"/>
        <w:rPr>
          <w:rFonts w:ascii="Liberation Serif" w:eastAsia="Arial" w:hAnsi="Liberation Serif" w:cs="Liberation Serif"/>
          <w:sz w:val="28"/>
          <w:szCs w:val="28"/>
        </w:rPr>
      </w:pPr>
      <w:r w:rsidRPr="00197932">
        <w:rPr>
          <w:rFonts w:ascii="Liberation Serif" w:eastAsia="Arial" w:hAnsi="Liberation Serif" w:cs="Liberation Serif"/>
          <w:sz w:val="28"/>
          <w:szCs w:val="28"/>
        </w:rPr>
        <w:t xml:space="preserve">До 90 процентов случаев рака легкого вызваны курением сигарет, в том числе пассивным. </w:t>
      </w:r>
    </w:p>
    <w:p w:rsidR="002A7EAF" w:rsidRPr="00197932" w:rsidRDefault="009E69D0" w:rsidP="00197932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  <w:shd w:val="clear" w:color="auto" w:fill="FFFF00"/>
        </w:rPr>
      </w:pPr>
      <w:r w:rsidRPr="00197932">
        <w:rPr>
          <w:rFonts w:ascii="Liberation Serif" w:eastAsia="Arial" w:hAnsi="Liberation Serif" w:cs="Liberation Serif"/>
          <w:sz w:val="28"/>
          <w:szCs w:val="28"/>
        </w:rPr>
        <w:t>Некурящий человек, стоящий рядом с курильщиком, вдыхает те же самые смолы, тот же никотин. Вред табачного дыма при пассивном курении доказан в ряде научных исследований.</w:t>
      </w:r>
      <w:r w:rsidR="002A7EAF" w:rsidRPr="00197932">
        <w:rPr>
          <w:rFonts w:ascii="Liberation Serif" w:eastAsia="Arial" w:hAnsi="Liberation Serif" w:cs="Liberation Serif"/>
          <w:sz w:val="28"/>
          <w:szCs w:val="28"/>
        </w:rPr>
        <w:t xml:space="preserve"> К факторам риска также относятся наследственная предрасположенность и регулярный контакт с канцерогенами (профессиональные вредности).</w:t>
      </w:r>
      <w:r w:rsidRPr="00197932">
        <w:rPr>
          <w:rFonts w:ascii="Liberation Serif" w:eastAsia="Arial" w:hAnsi="Liberation Serif" w:cs="Liberation Serif"/>
          <w:sz w:val="28"/>
          <w:szCs w:val="28"/>
        </w:rPr>
        <w:t xml:space="preserve"> </w:t>
      </w:r>
    </w:p>
    <w:p w:rsidR="00A82D51" w:rsidRPr="00197932" w:rsidRDefault="009E69D0" w:rsidP="00197932">
      <w:pPr>
        <w:spacing w:after="0" w:line="240" w:lineRule="auto"/>
        <w:ind w:firstLine="708"/>
        <w:rPr>
          <w:rFonts w:ascii="Liberation Serif" w:eastAsia="Arial" w:hAnsi="Liberation Serif" w:cs="Liberation Serif"/>
          <w:sz w:val="28"/>
          <w:szCs w:val="28"/>
        </w:rPr>
      </w:pPr>
      <w:r w:rsidRPr="00197932">
        <w:rPr>
          <w:rFonts w:ascii="Liberation Serif" w:eastAsia="Arial" w:hAnsi="Liberation Serif" w:cs="Liberation Serif"/>
          <w:sz w:val="28"/>
          <w:szCs w:val="28"/>
        </w:rPr>
        <w:t>Специалисты предупреждают: опухоли в легких обычно проявляются поздно. Маленькая «точка», особенно если она находится в периферических отделах легких, никак не дает</w:t>
      </w:r>
      <w:r w:rsidR="002A7EAF" w:rsidRPr="00197932">
        <w:rPr>
          <w:rFonts w:ascii="Liberation Serif" w:eastAsia="Arial" w:hAnsi="Liberation Serif" w:cs="Liberation Serif"/>
          <w:sz w:val="28"/>
          <w:szCs w:val="28"/>
        </w:rPr>
        <w:t xml:space="preserve"> знать о себе, пока не увеличит</w:t>
      </w:r>
      <w:r w:rsidRPr="00197932">
        <w:rPr>
          <w:rFonts w:ascii="Liberation Serif" w:eastAsia="Arial" w:hAnsi="Liberation Serif" w:cs="Liberation Serif"/>
          <w:sz w:val="28"/>
          <w:szCs w:val="28"/>
        </w:rPr>
        <w:t>ся настолько, что станет задевать нервные окончания.</w:t>
      </w:r>
    </w:p>
    <w:p w:rsidR="002A7EAF" w:rsidRPr="00197932" w:rsidRDefault="009E69D0" w:rsidP="00197932">
      <w:pPr>
        <w:spacing w:after="0" w:line="240" w:lineRule="auto"/>
        <w:ind w:firstLine="708"/>
        <w:rPr>
          <w:rFonts w:ascii="Liberation Serif" w:eastAsia="Arial" w:hAnsi="Liberation Serif" w:cs="Liberation Serif"/>
          <w:sz w:val="28"/>
          <w:szCs w:val="28"/>
        </w:rPr>
      </w:pPr>
      <w:r w:rsidRPr="00197932">
        <w:rPr>
          <w:rFonts w:ascii="Liberation Serif" w:eastAsia="Arial" w:hAnsi="Liberation Serif" w:cs="Liberation Serif"/>
          <w:sz w:val="28"/>
          <w:szCs w:val="28"/>
        </w:rPr>
        <w:t>Пропуская очередную флюорографию, можно проморгать эту «черную дыру», грозящую человеку катастрофой.</w:t>
      </w:r>
    </w:p>
    <w:p w:rsidR="00A82D51" w:rsidRPr="00197932" w:rsidRDefault="009E69D0" w:rsidP="00197932">
      <w:pPr>
        <w:spacing w:after="0" w:line="240" w:lineRule="auto"/>
        <w:ind w:firstLine="708"/>
        <w:rPr>
          <w:rFonts w:ascii="Liberation Serif" w:eastAsia="Arial" w:hAnsi="Liberation Serif" w:cs="Liberation Serif"/>
          <w:sz w:val="28"/>
          <w:szCs w:val="28"/>
        </w:rPr>
      </w:pPr>
      <w:r w:rsidRPr="00197932">
        <w:rPr>
          <w:rFonts w:ascii="Liberation Serif" w:eastAsia="Arial" w:hAnsi="Liberation Serif" w:cs="Liberation Serif"/>
          <w:sz w:val="28"/>
          <w:szCs w:val="28"/>
        </w:rPr>
        <w:t>-</w:t>
      </w:r>
      <w:r w:rsidRPr="00197932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197932">
        <w:rPr>
          <w:rFonts w:ascii="Liberation Serif" w:eastAsia="Arial" w:hAnsi="Liberation Serif" w:cs="Liberation Serif"/>
          <w:sz w:val="28"/>
          <w:szCs w:val="28"/>
        </w:rPr>
        <w:t xml:space="preserve">В лёгких нет болевых рецепторов. Они есть только в оболочке, покрывающей лёгкие. И когда появляется боль, это говорит уже о запущенности случая. Поэтому пульмонологи и онкологи всегда призывают не тянуть с обследованием легких, - продолжает специалист. - Тем более, что </w:t>
      </w:r>
      <w:r w:rsidRPr="00197932">
        <w:rPr>
          <w:rFonts w:ascii="Liberation Serif" w:eastAsia="Arial" w:hAnsi="Liberation Serif" w:cs="Liberation Serif"/>
          <w:sz w:val="28"/>
          <w:szCs w:val="28"/>
        </w:rPr>
        <w:lastRenderedPageBreak/>
        <w:t>его можно сделать в каждой поликлинике.</w:t>
      </w:r>
      <w:r w:rsidRPr="00197932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197932">
        <w:rPr>
          <w:rFonts w:ascii="Liberation Serif" w:eastAsia="Arial" w:hAnsi="Liberation Serif" w:cs="Liberation Serif"/>
          <w:sz w:val="28"/>
          <w:szCs w:val="28"/>
        </w:rPr>
        <w:t>Не зря ведь сформирован определенный перечень исследований в диспансеризации. Чтобы вовремя выявить то, что себя пока еще не проявляет, но уже есть в организме.</w:t>
      </w:r>
    </w:p>
    <w:p w:rsidR="00A82D51" w:rsidRPr="00197932" w:rsidRDefault="009E69D0" w:rsidP="00197932">
      <w:pPr>
        <w:spacing w:after="0" w:line="240" w:lineRule="auto"/>
        <w:rPr>
          <w:rFonts w:ascii="Liberation Serif" w:eastAsia="Arial" w:hAnsi="Liberation Serif" w:cs="Liberation Serif"/>
          <w:b/>
          <w:sz w:val="28"/>
          <w:szCs w:val="28"/>
        </w:rPr>
      </w:pPr>
      <w:r w:rsidRPr="00197932">
        <w:rPr>
          <w:rFonts w:ascii="Liberation Serif" w:eastAsia="Arial" w:hAnsi="Liberation Serif" w:cs="Liberation Serif"/>
          <w:b/>
          <w:sz w:val="28"/>
          <w:szCs w:val="28"/>
        </w:rPr>
        <w:t>Индекс курильщика</w:t>
      </w:r>
    </w:p>
    <w:p w:rsidR="00A82D51" w:rsidRPr="00197932" w:rsidRDefault="009E69D0" w:rsidP="00197932">
      <w:pPr>
        <w:spacing w:after="0" w:line="240" w:lineRule="auto"/>
        <w:ind w:firstLine="708"/>
        <w:rPr>
          <w:rFonts w:ascii="Liberation Serif" w:eastAsia="Arial" w:hAnsi="Liberation Serif" w:cs="Liberation Serif"/>
          <w:sz w:val="28"/>
          <w:szCs w:val="28"/>
          <w:shd w:val="clear" w:color="auto" w:fill="FFFF00"/>
        </w:rPr>
      </w:pPr>
      <w:r w:rsidRPr="00197932">
        <w:rPr>
          <w:rFonts w:ascii="Liberation Serif" w:eastAsia="Arial" w:hAnsi="Liberation Serif" w:cs="Liberation Serif"/>
          <w:sz w:val="28"/>
          <w:szCs w:val="28"/>
        </w:rPr>
        <w:t xml:space="preserve">Рак лёгких – не единственное </w:t>
      </w:r>
      <w:proofErr w:type="spellStart"/>
      <w:r w:rsidRPr="00197932">
        <w:rPr>
          <w:rFonts w:ascii="Liberation Serif" w:eastAsia="Arial" w:hAnsi="Liberation Serif" w:cs="Liberation Serif"/>
          <w:sz w:val="28"/>
          <w:szCs w:val="28"/>
        </w:rPr>
        <w:t>онкозаболевание</w:t>
      </w:r>
      <w:proofErr w:type="spellEnd"/>
      <w:r w:rsidRPr="00197932">
        <w:rPr>
          <w:rFonts w:ascii="Liberation Serif" w:eastAsia="Arial" w:hAnsi="Liberation Serif" w:cs="Liberation Serif"/>
          <w:sz w:val="28"/>
          <w:szCs w:val="28"/>
        </w:rPr>
        <w:t>, к которому может привести курение.</w:t>
      </w:r>
      <w:r w:rsidR="00297D31" w:rsidRPr="00197932">
        <w:rPr>
          <w:rFonts w:ascii="Liberation Serif" w:eastAsia="Arial" w:hAnsi="Liberation Serif" w:cs="Liberation Serif"/>
          <w:sz w:val="28"/>
          <w:szCs w:val="28"/>
        </w:rPr>
        <w:t xml:space="preserve"> Употребление никотина повышает риск онкологических заболеваний не только со стороны органов дыхания, но и слизистой полости рта, желудочно-кишечного тракта, молочной железы, шейки матки, предстательной железы и т.д. Канцерогены, попадая в организм, всасываются в кровь и влияют на все органы и системы человека.</w:t>
      </w:r>
      <w:r w:rsidRPr="00197932">
        <w:rPr>
          <w:rFonts w:ascii="Liberation Serif" w:eastAsia="Arial" w:hAnsi="Liberation Serif" w:cs="Liberation Serif"/>
          <w:sz w:val="28"/>
          <w:szCs w:val="28"/>
        </w:rPr>
        <w:t xml:space="preserve"> </w:t>
      </w:r>
    </w:p>
    <w:p w:rsidR="00A82D51" w:rsidRPr="00197932" w:rsidRDefault="009E69D0" w:rsidP="00197932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197932">
        <w:rPr>
          <w:rFonts w:ascii="Liberation Serif" w:eastAsia="Arial" w:hAnsi="Liberation Serif" w:cs="Liberation Serif"/>
          <w:sz w:val="28"/>
          <w:szCs w:val="28"/>
        </w:rPr>
        <w:t>Кроме того, курильщики чаще болеют респираторными заболеваниями, ХОБЛ и туберкулезом, что способствует зарождению злокачественных новообразований в легочной ткани.</w:t>
      </w:r>
      <w:r w:rsidRPr="00197932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:rsidR="00A82D51" w:rsidRPr="00197932" w:rsidRDefault="009E69D0" w:rsidP="00197932">
      <w:pPr>
        <w:spacing w:after="0" w:line="240" w:lineRule="auto"/>
        <w:ind w:firstLine="708"/>
        <w:rPr>
          <w:rFonts w:ascii="Liberation Serif" w:eastAsia="Arial" w:hAnsi="Liberation Serif" w:cs="Liberation Serif"/>
          <w:sz w:val="28"/>
          <w:szCs w:val="28"/>
        </w:rPr>
      </w:pPr>
      <w:r w:rsidRPr="00197932">
        <w:rPr>
          <w:rFonts w:ascii="Liberation Serif" w:eastAsia="Arial" w:hAnsi="Liberation Serif" w:cs="Liberation Serif"/>
          <w:sz w:val="28"/>
          <w:szCs w:val="28"/>
        </w:rPr>
        <w:t>Многие считают кальяны и электронные сигареты (</w:t>
      </w:r>
      <w:proofErr w:type="spellStart"/>
      <w:r w:rsidRPr="00197932">
        <w:rPr>
          <w:rFonts w:ascii="Liberation Serif" w:eastAsia="Arial" w:hAnsi="Liberation Serif" w:cs="Liberation Serif"/>
          <w:sz w:val="28"/>
          <w:szCs w:val="28"/>
        </w:rPr>
        <w:t>вейпы</w:t>
      </w:r>
      <w:proofErr w:type="spellEnd"/>
      <w:r w:rsidRPr="00197932">
        <w:rPr>
          <w:rFonts w:ascii="Liberation Serif" w:eastAsia="Arial" w:hAnsi="Liberation Serif" w:cs="Liberation Serif"/>
          <w:sz w:val="28"/>
          <w:szCs w:val="28"/>
        </w:rPr>
        <w:t>) абсолютно безвредными.</w:t>
      </w:r>
      <w:r w:rsidRPr="00197932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197932">
        <w:rPr>
          <w:rFonts w:ascii="Liberation Serif" w:eastAsia="Arial" w:hAnsi="Liberation Serif" w:cs="Liberation Serif"/>
          <w:sz w:val="28"/>
          <w:szCs w:val="28"/>
        </w:rPr>
        <w:t xml:space="preserve">Изначально говорили, что это отличная замена сигарет, и весь вред от табачного дыма останется в прошлом. К сожалению, это не так. </w:t>
      </w:r>
    </w:p>
    <w:p w:rsidR="00A82D51" w:rsidRPr="00197932" w:rsidRDefault="009E69D0" w:rsidP="00197932">
      <w:pPr>
        <w:spacing w:after="0" w:line="240" w:lineRule="auto"/>
        <w:ind w:firstLine="708"/>
        <w:rPr>
          <w:rFonts w:ascii="Liberation Serif" w:eastAsia="Arial" w:hAnsi="Liberation Serif" w:cs="Liberation Serif"/>
          <w:sz w:val="28"/>
          <w:szCs w:val="28"/>
        </w:rPr>
      </w:pPr>
      <w:r w:rsidRPr="00197932">
        <w:rPr>
          <w:rFonts w:ascii="Liberation Serif" w:eastAsia="Arial" w:hAnsi="Liberation Serif" w:cs="Liberation Serif"/>
          <w:sz w:val="28"/>
          <w:szCs w:val="28"/>
        </w:rPr>
        <w:t xml:space="preserve">Онкологи утверждают: риск рака лёгких есть не только при курении табака, но и при </w:t>
      </w:r>
      <w:proofErr w:type="spellStart"/>
      <w:r w:rsidRPr="00197932">
        <w:rPr>
          <w:rFonts w:ascii="Liberation Serif" w:eastAsia="Arial" w:hAnsi="Liberation Serif" w:cs="Liberation Serif"/>
          <w:sz w:val="28"/>
          <w:szCs w:val="28"/>
        </w:rPr>
        <w:t>кальянокурении</w:t>
      </w:r>
      <w:proofErr w:type="spellEnd"/>
      <w:r w:rsidRPr="00197932">
        <w:rPr>
          <w:rFonts w:ascii="Liberation Serif" w:eastAsia="Arial" w:hAnsi="Liberation Serif" w:cs="Liberation Serif"/>
          <w:sz w:val="28"/>
          <w:szCs w:val="28"/>
        </w:rPr>
        <w:t xml:space="preserve"> и </w:t>
      </w:r>
      <w:proofErr w:type="spellStart"/>
      <w:r w:rsidRPr="00197932">
        <w:rPr>
          <w:rFonts w:ascii="Liberation Serif" w:eastAsia="Arial" w:hAnsi="Liberation Serif" w:cs="Liberation Serif"/>
          <w:sz w:val="28"/>
          <w:szCs w:val="28"/>
        </w:rPr>
        <w:t>вейпинге</w:t>
      </w:r>
      <w:proofErr w:type="spellEnd"/>
      <w:r w:rsidRPr="00197932">
        <w:rPr>
          <w:rFonts w:ascii="Liberation Serif" w:eastAsia="Arial" w:hAnsi="Liberation Serif" w:cs="Liberation Serif"/>
          <w:sz w:val="28"/>
          <w:szCs w:val="28"/>
        </w:rPr>
        <w:t xml:space="preserve">. </w:t>
      </w:r>
    </w:p>
    <w:p w:rsidR="00A82D51" w:rsidRPr="00197932" w:rsidRDefault="009E69D0" w:rsidP="00197932">
      <w:pPr>
        <w:spacing w:after="0" w:line="240" w:lineRule="auto"/>
        <w:ind w:firstLine="708"/>
        <w:rPr>
          <w:rFonts w:ascii="Liberation Serif" w:eastAsia="Arial" w:hAnsi="Liberation Serif" w:cs="Liberation Serif"/>
          <w:sz w:val="28"/>
          <w:szCs w:val="28"/>
        </w:rPr>
      </w:pPr>
      <w:r w:rsidRPr="00197932">
        <w:rPr>
          <w:rFonts w:ascii="Liberation Serif" w:eastAsia="Arial" w:hAnsi="Liberation Serif" w:cs="Liberation Serif"/>
          <w:sz w:val="28"/>
          <w:szCs w:val="28"/>
        </w:rPr>
        <w:t xml:space="preserve">Концентрация токсичных компонентов в паре от </w:t>
      </w:r>
      <w:proofErr w:type="spellStart"/>
      <w:r w:rsidRPr="00197932">
        <w:rPr>
          <w:rFonts w:ascii="Liberation Serif" w:eastAsia="Arial" w:hAnsi="Liberation Serif" w:cs="Liberation Serif"/>
          <w:sz w:val="28"/>
          <w:szCs w:val="28"/>
        </w:rPr>
        <w:t>вейпа</w:t>
      </w:r>
      <w:proofErr w:type="spellEnd"/>
      <w:r w:rsidRPr="00197932">
        <w:rPr>
          <w:rFonts w:ascii="Liberation Serif" w:eastAsia="Arial" w:hAnsi="Liberation Serif" w:cs="Liberation Serif"/>
          <w:sz w:val="28"/>
          <w:szCs w:val="28"/>
        </w:rPr>
        <w:t xml:space="preserve"> не меньше, чем в дыме бумажных папирос. Лабораторные исследования это подтвердили.</w:t>
      </w:r>
    </w:p>
    <w:p w:rsidR="00A82D51" w:rsidRPr="00197932" w:rsidRDefault="009E69D0" w:rsidP="00197932">
      <w:pPr>
        <w:spacing w:after="0" w:line="240" w:lineRule="auto"/>
        <w:ind w:firstLine="708"/>
        <w:rPr>
          <w:rFonts w:ascii="Liberation Serif" w:eastAsia="Arial" w:hAnsi="Liberation Serif" w:cs="Liberation Serif"/>
          <w:sz w:val="28"/>
          <w:szCs w:val="28"/>
        </w:rPr>
      </w:pPr>
      <w:r w:rsidRPr="00197932">
        <w:rPr>
          <w:rFonts w:ascii="Liberation Serif" w:eastAsia="Arial" w:hAnsi="Liberation Serif" w:cs="Liberation Serif"/>
          <w:sz w:val="28"/>
          <w:szCs w:val="28"/>
        </w:rPr>
        <w:t>Снова подчеркнем - до 40% всех случаев рака легких можно избежать, если отказаться от табака, придерживаться здорового образа жизни, проходить диспансеризацию.</w:t>
      </w:r>
    </w:p>
    <w:p w:rsidR="00A82D51" w:rsidRPr="00197932" w:rsidRDefault="009E69D0" w:rsidP="00197932">
      <w:pPr>
        <w:spacing w:after="0" w:line="240" w:lineRule="auto"/>
        <w:ind w:firstLine="708"/>
        <w:rPr>
          <w:rFonts w:ascii="Liberation Serif" w:eastAsia="Arial" w:hAnsi="Liberation Serif" w:cs="Liberation Serif"/>
          <w:sz w:val="28"/>
          <w:szCs w:val="28"/>
        </w:rPr>
      </w:pPr>
      <w:r w:rsidRPr="00197932">
        <w:rPr>
          <w:rFonts w:ascii="Liberation Serif" w:eastAsia="Arial" w:hAnsi="Liberation Serif" w:cs="Liberation Serif"/>
          <w:sz w:val="28"/>
          <w:szCs w:val="28"/>
        </w:rPr>
        <w:t>Необходимо снизить объем пассивного вдыхания сигаретного дыма и длительного контакта с канцерогенными летучими веществами, например,</w:t>
      </w:r>
      <w:r w:rsidR="00297D31" w:rsidRPr="00197932">
        <w:rPr>
          <w:rFonts w:ascii="Liberation Serif" w:eastAsia="Arial" w:hAnsi="Liberation Serif" w:cs="Liberation Serif"/>
          <w:sz w:val="28"/>
          <w:szCs w:val="28"/>
        </w:rPr>
        <w:t xml:space="preserve"> в резиновой промышленности, при контакте с мышьяком, асбестом, при работах, связанных с коксованием угля, выплавкой железа и стали.</w:t>
      </w:r>
      <w:r w:rsidRPr="00197932">
        <w:rPr>
          <w:rFonts w:ascii="Liberation Serif" w:eastAsia="Arial" w:hAnsi="Liberation Serif" w:cs="Liberation Serif"/>
          <w:sz w:val="28"/>
          <w:szCs w:val="28"/>
        </w:rPr>
        <w:t xml:space="preserve"> Людям, у которых близкие родственники страдали раком легкого, следует быть «начеку», обязательно проходить обследование.</w:t>
      </w:r>
    </w:p>
    <w:p w:rsidR="00A82D51" w:rsidRPr="00197932" w:rsidRDefault="009E69D0" w:rsidP="00197932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197932">
        <w:rPr>
          <w:rFonts w:ascii="Liberation Serif" w:eastAsia="Arial" w:hAnsi="Liberation Serif" w:cs="Liberation Serif"/>
          <w:sz w:val="28"/>
          <w:szCs w:val="28"/>
        </w:rPr>
        <w:t xml:space="preserve">- Относитесь ли вы к группе риска? Проверьте, установив индивидуальный индекс курения по формуле, - советует пульмонолог Наталья </w:t>
      </w:r>
      <w:proofErr w:type="spellStart"/>
      <w:r w:rsidRPr="00197932">
        <w:rPr>
          <w:rFonts w:ascii="Liberation Serif" w:eastAsia="Arial" w:hAnsi="Liberation Serif" w:cs="Liberation Serif"/>
          <w:sz w:val="28"/>
          <w:szCs w:val="28"/>
        </w:rPr>
        <w:t>Трифанова</w:t>
      </w:r>
      <w:proofErr w:type="spellEnd"/>
      <w:r w:rsidRPr="00197932">
        <w:rPr>
          <w:rFonts w:ascii="Liberation Serif" w:eastAsia="Arial" w:hAnsi="Liberation Serif" w:cs="Liberation Serif"/>
          <w:sz w:val="28"/>
          <w:szCs w:val="28"/>
        </w:rPr>
        <w:t xml:space="preserve">. – Произведение количества выкуриваемых сигарет в день и стажа курения в годах разделите на 20 (именно столько сигарет в пачке). Если результат выше 10 - это означает высокий риск развития хронической </w:t>
      </w:r>
      <w:proofErr w:type="spellStart"/>
      <w:r w:rsidRPr="00197932">
        <w:rPr>
          <w:rFonts w:ascii="Liberation Serif" w:eastAsia="Arial" w:hAnsi="Liberation Serif" w:cs="Liberation Serif"/>
          <w:sz w:val="28"/>
          <w:szCs w:val="28"/>
        </w:rPr>
        <w:t>обструктивной</w:t>
      </w:r>
      <w:proofErr w:type="spellEnd"/>
      <w:r w:rsidRPr="00197932">
        <w:rPr>
          <w:rFonts w:ascii="Liberation Serif" w:eastAsia="Arial" w:hAnsi="Liberation Serif" w:cs="Liberation Serif"/>
          <w:sz w:val="28"/>
          <w:szCs w:val="28"/>
        </w:rPr>
        <w:t xml:space="preserve"> болезни легких и онкологии.</w:t>
      </w:r>
      <w:r w:rsidRPr="00197932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sectPr w:rsidR="00A82D51" w:rsidRPr="00197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2D51"/>
    <w:rsid w:val="00197932"/>
    <w:rsid w:val="0026287A"/>
    <w:rsid w:val="00297D31"/>
    <w:rsid w:val="002A7EAF"/>
    <w:rsid w:val="00792D0D"/>
    <w:rsid w:val="009E69D0"/>
    <w:rsid w:val="00A82D51"/>
    <w:rsid w:val="00E3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B9AA0-6AD7-43D7-A9ED-0C35B98A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Соболева А.А.</cp:lastModifiedBy>
  <cp:revision>5</cp:revision>
  <dcterms:created xsi:type="dcterms:W3CDTF">2023-01-30T09:47:00Z</dcterms:created>
  <dcterms:modified xsi:type="dcterms:W3CDTF">2023-05-24T06:15:00Z</dcterms:modified>
</cp:coreProperties>
</file>