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4E" w:rsidRDefault="00AA2D0F">
      <w:pPr>
        <w:ind w:firstLine="709"/>
        <w:rPr>
          <w:rFonts w:ascii="Liberation Serif" w:hAnsi="Liberation Serif" w:cs="Liberation Serif"/>
          <w:b/>
          <w:color w:val="000000" w:themeColor="text1"/>
        </w:rPr>
      </w:pPr>
      <w:r>
        <w:rPr>
          <w:rFonts w:ascii="Liberation Serif" w:hAnsi="Liberation Serif" w:cs="Liberation Serif"/>
          <w:b/>
          <w:color w:val="000000" w:themeColor="text1"/>
        </w:rPr>
        <w:t>Ароматный враг в кармане</w:t>
      </w:r>
    </w:p>
    <w:p w:rsidR="0000094E" w:rsidRDefault="0000094E">
      <w:pPr>
        <w:ind w:firstLine="709"/>
        <w:rPr>
          <w:rFonts w:ascii="Liberation Serif" w:hAnsi="Liberation Serif" w:cs="Liberation Serif"/>
          <w:b/>
          <w:color w:val="000000" w:themeColor="text1"/>
        </w:rPr>
      </w:pPr>
    </w:p>
    <w:p w:rsidR="0000094E" w:rsidRDefault="00AA2D0F">
      <w:pPr>
        <w:ind w:firstLine="709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 xml:space="preserve">Жижка, парилка, дрипка, нулевка, вейп </w:t>
      </w:r>
      <w:r>
        <w:rPr>
          <w:rFonts w:ascii="Liberation Serif" w:hAnsi="Liberation Serif" w:cs="Liberation Serif"/>
          <w:color w:val="000000" w:themeColor="text1"/>
        </w:rPr>
        <w:t>- для уха взрослого человека, который не сталкивается с молодежной средой, это множество непонятных слов. Но всех их объединяет модное увлечение, которое не только врачи, но и представители других социально-важных сфер называют настоящим бичом среди молоде</w:t>
      </w:r>
      <w:r>
        <w:rPr>
          <w:rFonts w:ascii="Liberation Serif" w:hAnsi="Liberation Serif" w:cs="Liberation Serif"/>
          <w:color w:val="000000" w:themeColor="text1"/>
        </w:rPr>
        <w:t>жи - вейпинг. Разберемся, что же это за зверь, и какую опасность он в себе таит.</w:t>
      </w:r>
    </w:p>
    <w:p w:rsidR="0000094E" w:rsidRDefault="0000094E">
      <w:pPr>
        <w:ind w:firstLine="709"/>
        <w:rPr>
          <w:rFonts w:ascii="Liberation Serif" w:hAnsi="Liberation Serif" w:cs="Liberation Serif"/>
          <w:color w:val="000000" w:themeColor="text1"/>
        </w:rPr>
      </w:pPr>
    </w:p>
    <w:p w:rsidR="0000094E" w:rsidRDefault="00AA2D0F">
      <w:pPr>
        <w:ind w:firstLine="709"/>
        <w:rPr>
          <w:rFonts w:ascii="Liberation Serif" w:hAnsi="Liberation Serif" w:cs="Liberation Serif"/>
          <w:b/>
          <w:color w:val="000000" w:themeColor="text1"/>
        </w:rPr>
      </w:pPr>
      <w:r>
        <w:rPr>
          <w:rFonts w:ascii="Liberation Serif" w:hAnsi="Liberation Serif" w:cs="Liberation Serif"/>
          <w:b/>
          <w:color w:val="000000" w:themeColor="text1"/>
        </w:rPr>
        <w:t>Не просто ингалятор</w:t>
      </w:r>
    </w:p>
    <w:p w:rsidR="0000094E" w:rsidRDefault="00AA2D0F">
      <w:pPr>
        <w:ind w:firstLine="709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 xml:space="preserve">Название вейпинг произошло от английского существительного </w:t>
      </w:r>
      <w:r>
        <w:rPr>
          <w:rFonts w:ascii="Liberation Serif" w:hAnsi="Liberation Serif" w:cs="Liberation Serif"/>
          <w:color w:val="000000" w:themeColor="text1"/>
          <w:lang w:val="en-US"/>
        </w:rPr>
        <w:t>vaping</w:t>
      </w:r>
      <w:r>
        <w:rPr>
          <w:rFonts w:ascii="Liberation Serif" w:hAnsi="Liberation Serif" w:cs="Liberation Serif"/>
          <w:color w:val="000000" w:themeColor="text1"/>
        </w:rPr>
        <w:t xml:space="preserve"> – парение. Оно означает курение или парение специального устройства – испарителя. Вейпы </w:t>
      </w:r>
      <w:r>
        <w:rPr>
          <w:rFonts w:ascii="Liberation Serif" w:hAnsi="Liberation Serif" w:cs="Liberation Serif"/>
          <w:color w:val="000000" w:themeColor="text1"/>
        </w:rPr>
        <w:t>бывают разного размера и дизайна. Внешне устройства выглядят достаточно привлекательно, и не удивительно, что они пришлись по вкусу молодежи.</w:t>
      </w:r>
    </w:p>
    <w:p w:rsidR="0000094E" w:rsidRDefault="00AA2D0F">
      <w:pPr>
        <w:ind w:firstLine="709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Принцип действия устройства прост и напоминает ингалятор: внутри устройства нагревается и закипает жидкость для эл</w:t>
      </w:r>
      <w:r>
        <w:rPr>
          <w:rFonts w:ascii="Liberation Serif" w:hAnsi="Liberation Serif" w:cs="Liberation Serif"/>
          <w:color w:val="000000" w:themeColor="text1"/>
        </w:rPr>
        <w:t>ектронных сигарет, в результате чего происходит образование пара, который вдыхается вейпером.</w:t>
      </w:r>
    </w:p>
    <w:p w:rsidR="0000094E" w:rsidRDefault="00AA2D0F">
      <w:pPr>
        <w:ind w:firstLine="709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На первый взгляд кажется, что ничего страшного: табак не содержит, не горит, вреда для здоровья минимум. Да и производители рекомендуют вейпы как альтернативу обы</w:t>
      </w:r>
      <w:r>
        <w:rPr>
          <w:rFonts w:ascii="Liberation Serif" w:hAnsi="Liberation Serif" w:cs="Liberation Serif"/>
          <w:color w:val="000000" w:themeColor="text1"/>
        </w:rPr>
        <w:t>чным сигаретам и один из способов бросить курить. Но только на первый взгляд…</w:t>
      </w:r>
    </w:p>
    <w:p w:rsidR="0000094E" w:rsidRDefault="0000094E">
      <w:pPr>
        <w:ind w:firstLine="709"/>
        <w:rPr>
          <w:rFonts w:ascii="Liberation Serif" w:hAnsi="Liberation Serif" w:cs="Liberation Serif"/>
          <w:color w:val="000000" w:themeColor="text1"/>
        </w:rPr>
      </w:pPr>
    </w:p>
    <w:p w:rsidR="0000094E" w:rsidRDefault="00AA2D0F">
      <w:pPr>
        <w:ind w:firstLine="709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b/>
          <w:bCs/>
          <w:color w:val="000000" w:themeColor="text1"/>
        </w:rPr>
        <w:t>А что внутри?</w:t>
      </w:r>
    </w:p>
    <w:p w:rsidR="0000094E" w:rsidRDefault="00AA2D0F">
      <w:pPr>
        <w:ind w:firstLine="709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Начнем с состава жидкости для вейпа. Первыми и самыми главным элементами в составе жидкостей являются глицерин и пропиленгликоль. Оба вещества имеют химическое про</w:t>
      </w:r>
      <w:r>
        <w:rPr>
          <w:rFonts w:ascii="Liberation Serif" w:hAnsi="Liberation Serif" w:cs="Liberation Serif"/>
          <w:color w:val="000000" w:themeColor="text1"/>
        </w:rPr>
        <w:t>исхождение и при нагревании образуют опасные соединения – формальдегид, ацетальдегид, акролеин и глиоксаль. Первые два – это канцерогены, акролеин обладает свойством раздражать дыхательные пути, а вот глиоксаль обладает мутагенными свойствами.</w:t>
      </w:r>
    </w:p>
    <w:p w:rsidR="0000094E" w:rsidRDefault="00AA2D0F">
      <w:pPr>
        <w:ind w:firstLine="709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Еще один обя</w:t>
      </w:r>
      <w:r>
        <w:rPr>
          <w:rFonts w:ascii="Liberation Serif" w:hAnsi="Liberation Serif" w:cs="Liberation Serif"/>
          <w:color w:val="000000" w:themeColor="text1"/>
        </w:rPr>
        <w:t>зательный компонент жидкости – ароматизатор. Разновидностей вкусов у жижек множество – фруктовые, со вкусом коктейлей и напитков, десертов и так далее. Натуральность происхождения этих ароматизаторов подвергается жестким сомнениям. Многие из них являются п</w:t>
      </w:r>
      <w:r>
        <w:rPr>
          <w:rFonts w:ascii="Liberation Serif" w:hAnsi="Liberation Serif" w:cs="Liberation Serif"/>
          <w:color w:val="000000" w:themeColor="text1"/>
        </w:rPr>
        <w:t>ричиной аллергии.</w:t>
      </w:r>
    </w:p>
    <w:p w:rsidR="0000094E" w:rsidRDefault="00AA2D0F">
      <w:pPr>
        <w:ind w:firstLine="709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И, наконец, в вейпе содержится никотин</w:t>
      </w:r>
      <w:r w:rsidRPr="00AA2D0F">
        <w:rPr>
          <w:rFonts w:ascii="Liberation Serif" w:hAnsi="Liberation Serif" w:cs="Liberation Serif"/>
          <w:color w:val="000000" w:themeColor="text1"/>
        </w:rPr>
        <w:t xml:space="preserve"> -</w:t>
      </w:r>
      <w:r>
        <w:rPr>
          <w:rFonts w:ascii="Liberation Serif" w:hAnsi="Liberation Serif" w:cs="Liberation Serif"/>
          <w:color w:val="000000" w:themeColor="text1"/>
        </w:rPr>
        <w:t xml:space="preserve"> сильнейший яд, взывающий зависимость. Причем в электронных сигаретах он, как и ароматизатор, синтетический. Более того, недобросовестные производители в целях удешевления товара используют в состав</w:t>
      </w:r>
      <w:r>
        <w:rPr>
          <w:rFonts w:ascii="Liberation Serif" w:hAnsi="Liberation Serif" w:cs="Liberation Serif"/>
          <w:color w:val="000000" w:themeColor="text1"/>
        </w:rPr>
        <w:t>е жидкостей сульфат никотина. Раньше это вещество применялось в качестве пестицида для борьбы с вредителями, а со временем попало под запрет из-за высокой токсичности.</w:t>
      </w:r>
    </w:p>
    <w:p w:rsidR="0000094E" w:rsidRDefault="00AA2D0F">
      <w:pPr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>На данный момент в России отсутствует технический регламент на жидкости в электронных си</w:t>
      </w:r>
      <w:r>
        <w:rPr>
          <w:rFonts w:ascii="Liberation Serif" w:hAnsi="Liberation Serif"/>
        </w:rPr>
        <w:t xml:space="preserve">гаретах. Это «развязывает руки» производителям, освобождая их от ответственности за производимый состав. Если о сульфате никотина уже упоминалось выше, то о психоактивных веществах мало кто </w:t>
      </w:r>
      <w:r>
        <w:rPr>
          <w:rFonts w:ascii="Liberation Serif" w:hAnsi="Liberation Serif"/>
        </w:rPr>
        <w:lastRenderedPageBreak/>
        <w:t>задумывается. А ведь это реальная опасность, которая может таиться</w:t>
      </w:r>
      <w:r>
        <w:rPr>
          <w:rFonts w:ascii="Liberation Serif" w:hAnsi="Liberation Serif"/>
        </w:rPr>
        <w:t xml:space="preserve"> в таком гаджете. И здесь уже пойдет речь о формировании самой настоящей наркотической зависимости.</w:t>
      </w:r>
    </w:p>
    <w:p w:rsidR="0000094E" w:rsidRDefault="0000094E">
      <w:pPr>
        <w:rPr>
          <w:rFonts w:ascii="Liberation Serif" w:hAnsi="Liberation Serif" w:cs="Liberation Serif"/>
          <w:color w:val="000000" w:themeColor="text1"/>
        </w:rPr>
      </w:pPr>
    </w:p>
    <w:p w:rsidR="0000094E" w:rsidRDefault="00AA2D0F">
      <w:pPr>
        <w:ind w:firstLine="709"/>
        <w:rPr>
          <w:rFonts w:ascii="Liberation Serif" w:hAnsi="Liberation Serif" w:cs="Liberation Serif"/>
          <w:b/>
          <w:color w:val="000000" w:themeColor="text1"/>
        </w:rPr>
      </w:pPr>
      <w:r>
        <w:rPr>
          <w:rFonts w:ascii="Liberation Serif" w:hAnsi="Liberation Serif" w:cs="Liberation Serif"/>
          <w:b/>
          <w:color w:val="000000" w:themeColor="text1"/>
        </w:rPr>
        <w:t>Попкорн в кино? Нет, в легких!</w:t>
      </w:r>
    </w:p>
    <w:p w:rsidR="0000094E" w:rsidRDefault="00AA2D0F">
      <w:pPr>
        <w:ind w:firstLine="709"/>
        <w:rPr>
          <w:rFonts w:ascii="Liberation Serif" w:hAnsi="Liberation Serif" w:cs="Liberation Serif"/>
          <w:color w:val="000000" w:themeColor="text1"/>
          <w:shd w:val="clear" w:color="auto" w:fill="FFFFFF"/>
        </w:rPr>
      </w:pPr>
      <w:r>
        <w:rPr>
          <w:rFonts w:ascii="Liberation Serif" w:hAnsi="Liberation Serif" w:cs="Liberation Serif"/>
          <w:color w:val="000000" w:themeColor="text1"/>
          <w:shd w:val="clear" w:color="auto" w:fill="FFFFFF"/>
        </w:rPr>
        <w:t>Токсичный химикат диацетил, который содержится в 75% ароматизаторов, входящих в состав жидкости для курения, способен провоц</w:t>
      </w:r>
      <w:r>
        <w:rPr>
          <w:rFonts w:ascii="Liberation Serif" w:hAnsi="Liberation Serif" w:cs="Liberation Serif"/>
          <w:color w:val="000000" w:themeColor="text1"/>
          <w:shd w:val="clear" w:color="auto" w:fill="FFFFFF"/>
        </w:rPr>
        <w:t>ировать такую болезнь, как попкорновость легких.</w:t>
      </w:r>
    </w:p>
    <w:p w:rsidR="0000094E" w:rsidRDefault="00AA2D0F">
      <w:pPr>
        <w:ind w:firstLine="709"/>
        <w:rPr>
          <w:rFonts w:ascii="Liberation Serif" w:hAnsi="Liberation Serif" w:cs="Liberation Serif"/>
          <w:color w:val="000000" w:themeColor="text1"/>
          <w:shd w:val="clear" w:color="auto" w:fill="FFFFFF"/>
        </w:rPr>
      </w:pPr>
      <w:r>
        <w:rPr>
          <w:rFonts w:ascii="Liberation Serif" w:hAnsi="Liberation Serif" w:cs="Liberation Serif"/>
          <w:color w:val="000000" w:themeColor="text1"/>
          <w:shd w:val="clear" w:color="auto" w:fill="FFFFFF"/>
        </w:rPr>
        <w:t>Такое свойство химического соединения было обнаружено в конце 1990 года в США на предприятии, где производился попкорн. Диацетил применялся в качестве ароматизатора при производстве лакомства. Все началось с</w:t>
      </w:r>
      <w:r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 того, что работники фабрики стали много и часто болеть заболеваниями по симптомам схожим с простудой и астмой. Но затем одному за другим стали диагностировать редкое заболевание под названием облитерирующий бронхолит или попкорновость легких</w:t>
      </w:r>
    </w:p>
    <w:p w:rsidR="0000094E" w:rsidRDefault="00AA2D0F">
      <w:pPr>
        <w:ind w:firstLine="709"/>
        <w:rPr>
          <w:rFonts w:ascii="Liberation Serif" w:hAnsi="Liberation Serif" w:cs="Liberation Serif"/>
          <w:color w:val="000000" w:themeColor="text1"/>
          <w:shd w:val="clear" w:color="auto" w:fill="FFFFFF"/>
        </w:rPr>
      </w:pPr>
      <w:r>
        <w:rPr>
          <w:rFonts w:ascii="Liberation Serif" w:hAnsi="Liberation Serif" w:cs="Liberation Serif"/>
          <w:color w:val="000000" w:themeColor="text1"/>
          <w:shd w:val="clear" w:color="auto" w:fill="FFFFFF"/>
        </w:rPr>
        <w:t>Попкорновость</w:t>
      </w:r>
      <w:r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 легких – это неизлечимое и опасное заболевание бронхов, ведущее к инвалидности. Начинается все с незначительной одышки, которая со временем прогрессирует и ведет к отклонениям в работе дыхательной системы. Затем появляется кашель, который беспокоит при не</w:t>
      </w:r>
      <w:r>
        <w:rPr>
          <w:rFonts w:ascii="Liberation Serif" w:hAnsi="Liberation Serif" w:cs="Liberation Serif"/>
          <w:color w:val="000000" w:themeColor="text1"/>
          <w:shd w:val="clear" w:color="auto" w:fill="FFFFFF"/>
        </w:rPr>
        <w:t>значительной физической нагрузке, а затем, прогрессируя, он проявляется уже и в состоянии покоя. Постепенно у человека сокращается жизненная емкость легких, начинаются проблемы не только с дыхательной, но и сердечно-сосудистой системой.</w:t>
      </w:r>
    </w:p>
    <w:p w:rsidR="0000094E" w:rsidRDefault="00AA2D0F">
      <w:pPr>
        <w:ind w:firstLine="709"/>
        <w:rPr>
          <w:rFonts w:ascii="Liberation Serif" w:hAnsi="Liberation Serif" w:cs="Liberation Serif"/>
          <w:color w:val="000000" w:themeColor="text1"/>
          <w:sz w:val="32"/>
          <w:szCs w:val="32"/>
        </w:rPr>
      </w:pPr>
      <w:r>
        <w:rPr>
          <w:rFonts w:ascii="Liberation Serif" w:hAnsi="Liberation Serif" w:cs="Liberation Serif"/>
          <w:color w:val="000000" w:themeColor="text1"/>
          <w:shd w:val="clear" w:color="auto" w:fill="FFFFFF"/>
        </w:rPr>
        <w:t>Скептики утверждают</w:t>
      </w:r>
      <w:r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, что диацетил – это соединение, которое содержится в натуральных продуктах – виноградном соке, цикории, коровьем жире, обжаренных кофейных зернах и других продуктах, а следовательно он не так и опасен. </w:t>
      </w:r>
      <w:r>
        <w:rPr>
          <w:rFonts w:ascii="Liberation Serif" w:eastAsia="Georgia" w:hAnsi="Liberation Serif" w:cs="Liberation Serif"/>
          <w:color w:val="000000" w:themeColor="text1"/>
          <w:szCs w:val="32"/>
          <w:highlight w:val="white"/>
        </w:rPr>
        <w:t>Диацетил, который применяется в пищевой промышленности, не представляет большой опасности для людей, употребляющих такие продукты питания. По крайне мере, он не запрещен для использования во всех странах. Но вместе с тем употребление этого компонента в пищ</w:t>
      </w:r>
      <w:r>
        <w:rPr>
          <w:rFonts w:ascii="Liberation Serif" w:eastAsia="Georgia" w:hAnsi="Liberation Serif" w:cs="Liberation Serif"/>
          <w:color w:val="000000" w:themeColor="text1"/>
          <w:szCs w:val="32"/>
          <w:highlight w:val="white"/>
        </w:rPr>
        <w:t>у и вдыхание с парами – это две большие разницы.</w:t>
      </w:r>
    </w:p>
    <w:p w:rsidR="0000094E" w:rsidRDefault="0000094E">
      <w:pPr>
        <w:ind w:firstLine="709"/>
        <w:rPr>
          <w:rFonts w:ascii="Liberation Serif" w:hAnsi="Liberation Serif" w:cs="Liberation Serif"/>
          <w:color w:val="000000" w:themeColor="text1"/>
        </w:rPr>
      </w:pPr>
    </w:p>
    <w:p w:rsidR="0000094E" w:rsidRDefault="00AA2D0F">
      <w:pPr>
        <w:ind w:firstLine="709"/>
        <w:rPr>
          <w:rFonts w:ascii="Liberation Serif" w:hAnsi="Liberation Serif" w:cs="Liberation Serif"/>
          <w:b/>
          <w:bCs/>
          <w:color w:val="000000" w:themeColor="text1"/>
        </w:rPr>
      </w:pPr>
      <w:r>
        <w:rPr>
          <w:rFonts w:ascii="Liberation Serif" w:hAnsi="Liberation Serif" w:cs="Liberation Serif"/>
          <w:b/>
          <w:bCs/>
          <w:color w:val="000000" w:themeColor="text1"/>
          <w:lang w:val="en-US"/>
        </w:rPr>
        <w:t>EVALI</w:t>
      </w:r>
      <w:r w:rsidRPr="00AA2D0F">
        <w:rPr>
          <w:rFonts w:ascii="Liberation Serif" w:hAnsi="Liberation Serif" w:cs="Liberation Serif"/>
          <w:b/>
          <w:bCs/>
          <w:color w:val="000000" w:themeColor="text1"/>
        </w:rPr>
        <w:t xml:space="preserve"> </w:t>
      </w:r>
      <w:r>
        <w:rPr>
          <w:rFonts w:ascii="Liberation Serif" w:hAnsi="Liberation Serif" w:cs="Liberation Serif"/>
          <w:b/>
          <w:bCs/>
          <w:color w:val="000000" w:themeColor="text1"/>
        </w:rPr>
        <w:t>не звали</w:t>
      </w:r>
    </w:p>
    <w:p w:rsidR="0000094E" w:rsidRDefault="00AA2D0F">
      <w:pPr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Если попкорновость легких – это заболевание редкое, то выявленное несколько лет назад заболевание, которое получило название EVALI (e-cigarette or vaping product use associated lung injury), </w:t>
      </w:r>
      <w:r>
        <w:rPr>
          <w:rFonts w:ascii="Liberation Serif" w:hAnsi="Liberation Serif" w:cs="Liberation Serif"/>
        </w:rPr>
        <w:t>уже вызывают серьезное опасение со стороны представителей здравоохранения.</w:t>
      </w:r>
    </w:p>
    <w:p w:rsidR="0000094E" w:rsidRDefault="00AA2D0F">
      <w:pPr>
        <w:ind w:firstLine="709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lang w:val="en-US"/>
        </w:rPr>
        <w:t>EVALI</w:t>
      </w:r>
      <w:r w:rsidRPr="00AA2D0F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напрямую</w:t>
      </w:r>
      <w:r>
        <w:rPr>
          <w:rFonts w:ascii="Liberation Serif" w:hAnsi="Liberation Serif" w:cs="Liberation Serif"/>
        </w:rPr>
        <w:t xml:space="preserve"> связано с использованием электронных средств курения. </w:t>
      </w:r>
      <w:r>
        <w:rPr>
          <w:rFonts w:ascii="Liberation Serif" w:hAnsi="Liberation Serif"/>
        </w:rPr>
        <w:t>Как и попкорновость легких, это заболевание с необратимыми последствиями. Поражение тканей легких и бронхов прои</w:t>
      </w:r>
      <w:r>
        <w:rPr>
          <w:rFonts w:ascii="Liberation Serif" w:hAnsi="Liberation Serif"/>
        </w:rPr>
        <w:t>сходит под воздействием вкусовых и ароматических добавок, входящих в состав аэрозолей электронных сигарет. Проявление заболевания связывают с содержанием ацетата витамина Е в жидкостях для парения, где он используется в качестве конденсирующего компонента.</w:t>
      </w:r>
      <w:r>
        <w:rPr>
          <w:rFonts w:ascii="Liberation Serif" w:hAnsi="Liberation Serif"/>
        </w:rPr>
        <w:t xml:space="preserve"> Симптомы, характерные для </w:t>
      </w:r>
      <w:r>
        <w:rPr>
          <w:rFonts w:ascii="Liberation Serif" w:hAnsi="Liberation Serif"/>
          <w:lang w:val="en-US"/>
        </w:rPr>
        <w:t>EVALI</w:t>
      </w:r>
      <w:r>
        <w:rPr>
          <w:rFonts w:ascii="Liberation Serif" w:hAnsi="Liberation Serif"/>
        </w:rPr>
        <w:t xml:space="preserve">, это высокая температура, сопровождающиеся </w:t>
      </w:r>
      <w:r>
        <w:rPr>
          <w:rFonts w:ascii="Liberation Serif" w:hAnsi="Liberation Serif"/>
        </w:rPr>
        <w:lastRenderedPageBreak/>
        <w:t xml:space="preserve">кашлем, рвотой и диареей, затрудненность дыхания, часто сильное поражение легких, вызванное употреблением смесей, содержащих тетрагидроканнабинол и психоактивные вещества. </w:t>
      </w:r>
      <w:r>
        <w:rPr>
          <w:rFonts w:ascii="Liberation Serif" w:hAnsi="Liberation Serif" w:cs="Liberation Serif"/>
        </w:rPr>
        <w:t>Врачи от</w:t>
      </w:r>
      <w:r>
        <w:rPr>
          <w:rFonts w:ascii="Liberation Serif" w:hAnsi="Liberation Serif" w:cs="Liberation Serif"/>
        </w:rPr>
        <w:t>мечают большое сходство заболевания с острой двусторонней пневмонией.</w:t>
      </w:r>
    </w:p>
    <w:p w:rsidR="0000094E" w:rsidRDefault="00AA2D0F">
      <w:pPr>
        <w:ind w:firstLine="709"/>
      </w:pPr>
      <w:r>
        <w:rPr>
          <w:rFonts w:ascii="Liberation Serif" w:hAnsi="Liberation Serif" w:cs="Liberation Serif"/>
        </w:rPr>
        <w:t xml:space="preserve">Впервые случай заболевания </w:t>
      </w:r>
      <w:r>
        <w:rPr>
          <w:rFonts w:ascii="Liberation Serif" w:hAnsi="Liberation Serif" w:cs="Liberation Serif"/>
          <w:lang w:val="en-US"/>
        </w:rPr>
        <w:t>EVALI</w:t>
      </w:r>
      <w:r w:rsidRPr="00AA2D0F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был выявлен в США в 2019 году, а в 2021 первый случай был зафиксирован уже на территории Российской Федерации. И, как показывает мировая статистика, чаще</w:t>
      </w:r>
      <w:r>
        <w:rPr>
          <w:rFonts w:ascii="Liberation Serif" w:hAnsi="Liberation Serif" w:cs="Liberation Serif"/>
        </w:rPr>
        <w:t xml:space="preserve"> всего от нового недуга страдают молодые люди до 20 лет, регулярно использующие электронные сигареты и вейпы.</w:t>
      </w:r>
    </w:p>
    <w:p w:rsidR="0000094E" w:rsidRDefault="0000094E">
      <w:pPr>
        <w:ind w:firstLine="709"/>
        <w:rPr>
          <w:rFonts w:ascii="Liberation Serif" w:hAnsi="Liberation Serif"/>
        </w:rPr>
      </w:pPr>
    </w:p>
    <w:p w:rsidR="0000094E" w:rsidRDefault="00AA2D0F" w:rsidP="00AA2D0F">
      <w:pPr>
        <w:rPr>
          <w:rFonts w:ascii="Liberation Serif" w:hAnsi="Liberation Serif"/>
        </w:rPr>
      </w:pPr>
      <w:r>
        <w:rPr>
          <w:rFonts w:ascii="Liberation Serif" w:hAnsi="Liberation Serif"/>
        </w:rPr>
        <w:t>Евгения Корепанова.</w:t>
      </w:r>
      <w:bookmarkStart w:id="0" w:name="_GoBack"/>
      <w:bookmarkEnd w:id="0"/>
    </w:p>
    <w:sectPr w:rsidR="0000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94E" w:rsidRDefault="00AA2D0F">
      <w:r>
        <w:separator/>
      </w:r>
    </w:p>
  </w:endnote>
  <w:endnote w:type="continuationSeparator" w:id="0">
    <w:p w:rsidR="0000094E" w:rsidRDefault="00AA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94E" w:rsidRDefault="00AA2D0F">
      <w:r>
        <w:separator/>
      </w:r>
    </w:p>
  </w:footnote>
  <w:footnote w:type="continuationSeparator" w:id="0">
    <w:p w:rsidR="0000094E" w:rsidRDefault="00AA2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4E"/>
    <w:rsid w:val="0000094E"/>
    <w:rsid w:val="00AA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BB5BA-5C78-42B8-80FE-6BE78B15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4913</Characters>
  <Application>Microsoft Office Word</Application>
  <DocSecurity>0</DocSecurity>
  <Lines>40</Lines>
  <Paragraphs>11</Paragraphs>
  <ScaleCrop>false</ScaleCrop>
  <Company>Pirated Aliance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Профилактика</dc:creator>
  <cp:lastModifiedBy>Соболева А.А.</cp:lastModifiedBy>
  <cp:revision>4</cp:revision>
  <dcterms:created xsi:type="dcterms:W3CDTF">2023-08-14T03:19:00Z</dcterms:created>
  <dcterms:modified xsi:type="dcterms:W3CDTF">2024-05-03T09:23:00Z</dcterms:modified>
</cp:coreProperties>
</file>