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8C" w:rsidRDefault="001C4A24" w:rsidP="00595382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Как предотвратить развитие сахарного диабета?</w:t>
      </w:r>
    </w:p>
    <w:p w:rsidR="00595382" w:rsidRPr="00700D8C" w:rsidRDefault="00700D8C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b/>
          <w:sz w:val="24"/>
          <w:szCs w:val="24"/>
        </w:rPr>
        <w:t>Правильное питание</w:t>
      </w:r>
      <w:r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br/>
      </w:r>
      <w:r w:rsidR="00595382" w:rsidRPr="00700D8C">
        <w:rPr>
          <w:rFonts w:ascii="Liberation Serif" w:hAnsi="Liberation Serif" w:cs="Liberation Serif"/>
          <w:sz w:val="24"/>
          <w:szCs w:val="24"/>
        </w:rPr>
        <w:t>Ограничьте или полностью откажитесь от легкоусвояемых углеводов. Если у вас лишний вес — снизьте калорийность, питайтесь дробно — 3 раза за день небольшими порциями.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Употребляйте в пищу ягоды — они содержат целлюлозу и пищевые волокна, необходимые для более медленного поглощения глюкозы. Исключение составляют изюм, виноград и бананы, так как они содержат большое количество глюкозы, что категорически не рекомендуется.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Употребляйте в пищу блюда из капусты, баклажанов, помидоров, редиса, огурцов, кабачков, брюквы, сладкого болгарского перца, стручковой фасоли. Исключение составляет картофель из-за высокого содержания крахмала.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Добавляйте отруби в супы и каши в процессе готовки.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Употребляйте кисломолочные продукты, морсы и отвары из трав.</w:t>
      </w:r>
    </w:p>
    <w:p w:rsidR="00595382" w:rsidRPr="00700D8C" w:rsidRDefault="00495FC5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Ограничьте или исключите из меню жирное мясо, птицу, сливочное масло и жареную пищу.</w:t>
      </w:r>
      <w:r>
        <w:rPr>
          <w:rFonts w:ascii="Liberation Serif" w:hAnsi="Liberation Serif" w:cs="Liberation Serif"/>
          <w:sz w:val="24"/>
          <w:szCs w:val="24"/>
        </w:rPr>
        <w:t xml:space="preserve"> Предпочтение отдавайте блюда </w:t>
      </w:r>
      <w:r w:rsidR="00595382" w:rsidRPr="00700D8C">
        <w:rPr>
          <w:rFonts w:ascii="Liberation Serif" w:hAnsi="Liberation Serif" w:cs="Liberation Serif"/>
          <w:sz w:val="24"/>
          <w:szCs w:val="24"/>
        </w:rPr>
        <w:t>в отварном, тушенном и запеченном виде.</w:t>
      </w:r>
    </w:p>
    <w:p w:rsidR="00595382" w:rsidRPr="00700D8C" w:rsidRDefault="00595382" w:rsidP="00595382">
      <w:pPr>
        <w:rPr>
          <w:rFonts w:ascii="Liberation Serif" w:hAnsi="Liberation Serif" w:cs="Liberation Serif"/>
          <w:b/>
          <w:sz w:val="24"/>
          <w:szCs w:val="24"/>
        </w:rPr>
      </w:pPr>
      <w:r w:rsidRPr="00700D8C">
        <w:rPr>
          <w:rFonts w:ascii="Liberation Serif" w:hAnsi="Liberation Serif" w:cs="Liberation Serif"/>
          <w:b/>
          <w:sz w:val="24"/>
          <w:szCs w:val="24"/>
        </w:rPr>
        <w:t>Регулярные физические нагрузки</w:t>
      </w:r>
    </w:p>
    <w:p w:rsidR="00495FC5" w:rsidRDefault="00495FC5" w:rsidP="0059538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Занимайтесь спортом (умеренная активность) не менее 150 минут в неделю.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Ходите по лестнице вверх и вниз — забудьте про лифт.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Если у вас есть автомобиль, припаркуйте его подальше от места назначения и прогуляйтесь пешком.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На даче не только отдыхайте, но и посадите что-нибудь полезное для своего рациона.</w:t>
      </w:r>
    </w:p>
    <w:p w:rsidR="00595382" w:rsidRPr="00700D8C" w:rsidRDefault="00700D8C" w:rsidP="0059538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Уделите время своим детям, внукам </w:t>
      </w:r>
      <w:r w:rsidR="00595382" w:rsidRPr="00700D8C">
        <w:rPr>
          <w:rFonts w:ascii="Liberation Serif" w:hAnsi="Liberation Serif" w:cs="Liberation Serif"/>
          <w:sz w:val="24"/>
          <w:szCs w:val="24"/>
        </w:rPr>
        <w:t>и поиграйте с ними в активные игры.</w:t>
      </w:r>
    </w:p>
    <w:p w:rsidR="00595382" w:rsidRPr="00700D8C" w:rsidRDefault="00595382" w:rsidP="00595382">
      <w:pPr>
        <w:rPr>
          <w:rFonts w:ascii="Liberation Serif" w:hAnsi="Liberation Serif" w:cs="Liberation Serif"/>
          <w:b/>
          <w:sz w:val="24"/>
          <w:szCs w:val="24"/>
        </w:rPr>
      </w:pPr>
      <w:r w:rsidRPr="00700D8C">
        <w:rPr>
          <w:rFonts w:ascii="Liberation Serif" w:hAnsi="Liberation Serif" w:cs="Liberation Serif"/>
          <w:b/>
          <w:sz w:val="24"/>
          <w:szCs w:val="24"/>
        </w:rPr>
        <w:t>Сохранение душевного равновесия</w:t>
      </w:r>
    </w:p>
    <w:p w:rsidR="00595382" w:rsidRPr="00700D8C" w:rsidRDefault="00595382" w:rsidP="00595382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При стрессе постарайтесь по возможности сохранять спокойствие и исключить отрицательные эмоции.</w:t>
      </w:r>
    </w:p>
    <w:p w:rsidR="00595382" w:rsidRPr="00700D8C" w:rsidRDefault="00595382" w:rsidP="00595382">
      <w:pPr>
        <w:rPr>
          <w:rFonts w:ascii="Liberation Serif" w:hAnsi="Liberation Serif" w:cs="Liberation Serif"/>
          <w:b/>
          <w:sz w:val="24"/>
          <w:szCs w:val="24"/>
        </w:rPr>
      </w:pPr>
      <w:r w:rsidRPr="00700D8C">
        <w:rPr>
          <w:rFonts w:ascii="Liberation Serif" w:hAnsi="Liberation Serif" w:cs="Liberation Serif"/>
          <w:b/>
          <w:sz w:val="24"/>
          <w:szCs w:val="24"/>
        </w:rPr>
        <w:t xml:space="preserve">Отказ от </w:t>
      </w:r>
      <w:r w:rsidR="00700D8C" w:rsidRPr="00700D8C">
        <w:rPr>
          <w:rFonts w:ascii="Liberation Serif" w:hAnsi="Liberation Serif" w:cs="Liberation Serif"/>
          <w:b/>
          <w:sz w:val="24"/>
          <w:szCs w:val="24"/>
        </w:rPr>
        <w:t>вредных привычек</w:t>
      </w:r>
    </w:p>
    <w:p w:rsidR="00495FC5" w:rsidRDefault="00595382" w:rsidP="00700D8C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 xml:space="preserve">Курение способствует прогрессированию сахарного диабета. </w:t>
      </w:r>
    </w:p>
    <w:p w:rsidR="00495FC5" w:rsidRDefault="00700D8C" w:rsidP="00700D8C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Исключите употребление алкогольных напитков полностью, так как даже небольшое вливание спирта в организм снижает поступление глюкозы из печени.</w:t>
      </w:r>
      <w:r w:rsidR="00495FC5" w:rsidRPr="00495FC5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700D8C" w:rsidRPr="00700D8C" w:rsidRDefault="00495FC5" w:rsidP="00700D8C">
      <w:pPr>
        <w:rPr>
          <w:rFonts w:ascii="Liberation Serif" w:hAnsi="Liberation Serif" w:cs="Liberation Serif"/>
          <w:sz w:val="24"/>
          <w:szCs w:val="24"/>
        </w:rPr>
      </w:pPr>
      <w:r w:rsidRPr="00700D8C">
        <w:rPr>
          <w:rFonts w:ascii="Liberation Serif" w:hAnsi="Liberation Serif" w:cs="Liberation Serif"/>
          <w:sz w:val="24"/>
          <w:szCs w:val="24"/>
        </w:rPr>
        <w:t>Если вы не може</w:t>
      </w:r>
      <w:r>
        <w:rPr>
          <w:rFonts w:ascii="Liberation Serif" w:hAnsi="Liberation Serif" w:cs="Liberation Serif"/>
          <w:sz w:val="24"/>
          <w:szCs w:val="24"/>
        </w:rPr>
        <w:t>те самостоятельно справиться</w:t>
      </w:r>
      <w:r w:rsidRPr="00700D8C">
        <w:rPr>
          <w:rFonts w:ascii="Liberation Serif" w:hAnsi="Liberation Serif" w:cs="Liberation Serif"/>
          <w:sz w:val="24"/>
          <w:szCs w:val="24"/>
        </w:rPr>
        <w:t xml:space="preserve">, необходимо обратиться к </w:t>
      </w:r>
      <w:r>
        <w:rPr>
          <w:rFonts w:ascii="Liberation Serif" w:hAnsi="Liberation Serif" w:cs="Liberation Serif"/>
          <w:sz w:val="24"/>
          <w:szCs w:val="24"/>
        </w:rPr>
        <w:t>наркологу и</w:t>
      </w:r>
      <w:r w:rsidRPr="00495FC5">
        <w:rPr>
          <w:rFonts w:ascii="Liberation Serif" w:hAnsi="Liberation Serif" w:cs="Liberation Serif"/>
          <w:sz w:val="24"/>
          <w:szCs w:val="24"/>
        </w:rPr>
        <w:t>/</w:t>
      </w:r>
      <w:r>
        <w:rPr>
          <w:rFonts w:ascii="Liberation Serif" w:hAnsi="Liberation Serif" w:cs="Liberation Serif"/>
          <w:sz w:val="24"/>
          <w:szCs w:val="24"/>
        </w:rPr>
        <w:t>или психотерапевту.</w:t>
      </w:r>
    </w:p>
    <w:p w:rsidR="00595382" w:rsidRPr="00700D8C" w:rsidRDefault="00595382" w:rsidP="00595382">
      <w:pPr>
        <w:rPr>
          <w:rFonts w:ascii="Liberation Serif" w:hAnsi="Liberation Serif" w:cs="Liberation Serif"/>
          <w:b/>
          <w:sz w:val="24"/>
          <w:szCs w:val="24"/>
        </w:rPr>
      </w:pPr>
      <w:r w:rsidRPr="00700D8C">
        <w:rPr>
          <w:rFonts w:ascii="Liberation Serif" w:hAnsi="Liberation Serif" w:cs="Liberation Serif"/>
          <w:b/>
          <w:sz w:val="24"/>
          <w:szCs w:val="24"/>
        </w:rPr>
        <w:t>Проведение профилактических прививок</w:t>
      </w:r>
    </w:p>
    <w:p w:rsidR="005D4FDC" w:rsidRDefault="00645F26" w:rsidP="0059538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Проведение</w:t>
      </w:r>
      <w:r w:rsidR="00595382" w:rsidRPr="00700D8C">
        <w:rPr>
          <w:rFonts w:ascii="Liberation Serif" w:hAnsi="Liberation Serif" w:cs="Liberation Serif"/>
          <w:sz w:val="24"/>
          <w:szCs w:val="24"/>
        </w:rPr>
        <w:t xml:space="preserve"> прививок против вирусов краснухи, кори</w:t>
      </w:r>
      <w:r>
        <w:rPr>
          <w:rFonts w:ascii="Liberation Serif" w:hAnsi="Liberation Serif" w:cs="Liberation Serif"/>
          <w:sz w:val="24"/>
          <w:szCs w:val="24"/>
        </w:rPr>
        <w:t>, эпидемического паротита и др.</w:t>
      </w:r>
      <w:bookmarkStart w:id="0" w:name="_GoBack"/>
      <w:bookmarkEnd w:id="0"/>
      <w:r w:rsidR="00595382" w:rsidRPr="00700D8C">
        <w:rPr>
          <w:rFonts w:ascii="Liberation Serif" w:hAnsi="Liberation Serif" w:cs="Liberation Serif"/>
          <w:sz w:val="24"/>
          <w:szCs w:val="24"/>
        </w:rPr>
        <w:t>, которые в первую очередь поражают клетки поджелудочной железы, вырабатывающие инсулин, уберегут от развития сахарного диабета.</w:t>
      </w:r>
      <w:r w:rsidR="00700D8C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495FC5" w:rsidRPr="00700D8C" w:rsidRDefault="00495FC5" w:rsidP="0059538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Подробнее на сайте: </w:t>
      </w:r>
      <w:hyperlink r:id="rId4" w:history="1">
        <w:r w:rsidRPr="0021341B">
          <w:rPr>
            <w:rStyle w:val="a3"/>
            <w:rFonts w:ascii="Liberation Serif" w:hAnsi="Liberation Serif" w:cs="Liberation Serif"/>
            <w:sz w:val="24"/>
            <w:szCs w:val="24"/>
          </w:rPr>
          <w:t>https://www.takzdorovo.ru/zabolevaniya/prediabet/</w:t>
        </w:r>
      </w:hyperlink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sectPr w:rsidR="00495FC5" w:rsidRPr="00700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82"/>
    <w:rsid w:val="001C4A24"/>
    <w:rsid w:val="00495FC5"/>
    <w:rsid w:val="00595382"/>
    <w:rsid w:val="00645F26"/>
    <w:rsid w:val="00665490"/>
    <w:rsid w:val="00700D8C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51290-AAB6-4A80-9E67-55EF4E2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zabolevaniya/prediab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Екатерина Александровна Калишевич</cp:lastModifiedBy>
  <cp:revision>4</cp:revision>
  <dcterms:created xsi:type="dcterms:W3CDTF">2024-11-11T07:31:00Z</dcterms:created>
  <dcterms:modified xsi:type="dcterms:W3CDTF">2024-11-11T11:34:00Z</dcterms:modified>
</cp:coreProperties>
</file>