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3E" w:rsidRPr="00BF3098" w:rsidRDefault="00DF193E" w:rsidP="00DF193E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BF3098">
        <w:rPr>
          <w:rFonts w:ascii="Liberation Serif" w:hAnsi="Liberation Serif" w:cs="Liberation Serif"/>
          <w:b/>
          <w:sz w:val="28"/>
          <w:szCs w:val="28"/>
        </w:rPr>
        <w:t xml:space="preserve">Как пользоваться </w:t>
      </w:r>
      <w:proofErr w:type="spellStart"/>
      <w:r w:rsidRPr="00BF3098">
        <w:rPr>
          <w:rFonts w:ascii="Liberation Serif" w:hAnsi="Liberation Serif" w:cs="Liberation Serif"/>
          <w:b/>
          <w:sz w:val="28"/>
          <w:szCs w:val="28"/>
        </w:rPr>
        <w:t>глюкометром</w:t>
      </w:r>
      <w:proofErr w:type="spellEnd"/>
      <w:r w:rsidR="005D3B24" w:rsidRPr="00BF3098">
        <w:rPr>
          <w:rFonts w:ascii="Liberation Serif" w:hAnsi="Liberation Serif" w:cs="Liberation Serif"/>
          <w:b/>
          <w:sz w:val="28"/>
          <w:szCs w:val="28"/>
        </w:rPr>
        <w:t>?</w:t>
      </w:r>
      <w:bookmarkEnd w:id="0"/>
      <w:r w:rsidR="005D3B24" w:rsidRPr="00BF3098">
        <w:rPr>
          <w:rFonts w:ascii="Liberation Serif" w:hAnsi="Liberation Serif" w:cs="Liberation Serif"/>
          <w:b/>
          <w:sz w:val="28"/>
          <w:szCs w:val="28"/>
        </w:rPr>
        <w:br/>
      </w:r>
    </w:p>
    <w:p w:rsidR="00DF193E" w:rsidRPr="005D3B24" w:rsidRDefault="00DF193E" w:rsidP="005D3B24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D3B24">
        <w:rPr>
          <w:rFonts w:ascii="Liberation Serif" w:hAnsi="Liberation Serif" w:cs="Liberation Serif"/>
          <w:sz w:val="28"/>
          <w:szCs w:val="28"/>
        </w:rPr>
        <w:t xml:space="preserve">Сахарный диабет характеризуется устойчивым повышением уровня глюкозы в крови, может возникнуть в любом возрасте и продолжается всю жизнь. </w:t>
      </w:r>
      <w:r w:rsidR="005D3B24">
        <w:rPr>
          <w:rFonts w:ascii="Liberation Serif" w:hAnsi="Liberation Serif" w:cs="Liberation Serif"/>
          <w:sz w:val="28"/>
          <w:szCs w:val="28"/>
        </w:rPr>
        <w:br/>
      </w:r>
    </w:p>
    <w:p w:rsidR="00DF193E" w:rsidRPr="005D3B24" w:rsidRDefault="00DF193E" w:rsidP="005D3B24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D3B24">
        <w:rPr>
          <w:rFonts w:ascii="Liberation Serif" w:hAnsi="Liberation Serif" w:cs="Liberation Serif"/>
          <w:sz w:val="28"/>
          <w:szCs w:val="28"/>
        </w:rPr>
        <w:t xml:space="preserve">Рекомендуется проводить исследование на определение уровня сахара в крови ежегодно. </w:t>
      </w:r>
      <w:r w:rsidR="005D3B24" w:rsidRPr="005D3B24">
        <w:rPr>
          <w:rFonts w:ascii="Liberation Serif" w:hAnsi="Liberation Serif" w:cs="Liberation Serif"/>
          <w:sz w:val="28"/>
          <w:szCs w:val="28"/>
        </w:rPr>
        <w:t xml:space="preserve">Сделать это может каждый, просто пройдя диспансеризацию или </w:t>
      </w:r>
      <w:proofErr w:type="spellStart"/>
      <w:r w:rsidR="005D3B24" w:rsidRPr="005D3B24">
        <w:rPr>
          <w:rFonts w:ascii="Liberation Serif" w:hAnsi="Liberation Serif" w:cs="Liberation Serif"/>
          <w:sz w:val="28"/>
          <w:szCs w:val="28"/>
        </w:rPr>
        <w:t>профосмотр</w:t>
      </w:r>
      <w:proofErr w:type="spellEnd"/>
      <w:r w:rsidR="005D3B24" w:rsidRPr="005D3B24">
        <w:rPr>
          <w:rFonts w:ascii="Liberation Serif" w:hAnsi="Liberation Serif" w:cs="Liberation Serif"/>
          <w:sz w:val="28"/>
          <w:szCs w:val="28"/>
        </w:rPr>
        <w:t xml:space="preserve">. </w:t>
      </w:r>
      <w:r w:rsidRPr="005D3B24">
        <w:rPr>
          <w:rFonts w:ascii="Liberation Serif" w:hAnsi="Liberation Serif" w:cs="Liberation Serif"/>
          <w:sz w:val="28"/>
          <w:szCs w:val="28"/>
        </w:rPr>
        <w:t>Если же есть предрасположенность к сахарному диабету или поставлен диагноз «</w:t>
      </w:r>
      <w:proofErr w:type="spellStart"/>
      <w:r w:rsidRPr="005D3B24">
        <w:rPr>
          <w:rFonts w:ascii="Liberation Serif" w:hAnsi="Liberation Serif" w:cs="Liberation Serif"/>
          <w:sz w:val="28"/>
          <w:szCs w:val="28"/>
        </w:rPr>
        <w:t>преддиабет</w:t>
      </w:r>
      <w:proofErr w:type="spellEnd"/>
      <w:r w:rsidRPr="005D3B24">
        <w:rPr>
          <w:rFonts w:ascii="Liberation Serif" w:hAnsi="Liberation Serif" w:cs="Liberation Serif"/>
          <w:sz w:val="28"/>
          <w:szCs w:val="28"/>
        </w:rPr>
        <w:t xml:space="preserve">», то не будет лишним приобрести </w:t>
      </w:r>
      <w:proofErr w:type="spellStart"/>
      <w:r w:rsidRPr="005D3B24">
        <w:rPr>
          <w:rFonts w:ascii="Liberation Serif" w:hAnsi="Liberation Serif" w:cs="Liberation Serif"/>
          <w:sz w:val="28"/>
          <w:szCs w:val="28"/>
        </w:rPr>
        <w:t>глюкометр</w:t>
      </w:r>
      <w:proofErr w:type="spellEnd"/>
      <w:r w:rsidRPr="005D3B24">
        <w:rPr>
          <w:rFonts w:ascii="Liberation Serif" w:hAnsi="Liberation Serif" w:cs="Liberation Serif"/>
          <w:sz w:val="28"/>
          <w:szCs w:val="28"/>
        </w:rPr>
        <w:t>, позволяющий отслеживать уровень сахара в крови самостоятельно.</w:t>
      </w:r>
      <w:r w:rsidR="005D3B24">
        <w:rPr>
          <w:rFonts w:ascii="Liberation Serif" w:hAnsi="Liberation Serif" w:cs="Liberation Serif"/>
          <w:sz w:val="28"/>
          <w:szCs w:val="28"/>
        </w:rPr>
        <w:br/>
      </w:r>
    </w:p>
    <w:p w:rsidR="00DF193E" w:rsidRPr="005D3B24" w:rsidRDefault="005D3B24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5D3B24">
        <w:rPr>
          <w:rFonts w:ascii="Liberation Serif" w:hAnsi="Liberation Serif" w:cs="Liberation Serif"/>
          <w:sz w:val="28"/>
          <w:szCs w:val="28"/>
        </w:rPr>
        <w:t>Как п</w:t>
      </w:r>
      <w:r w:rsidR="00DF193E" w:rsidRPr="005D3B24">
        <w:rPr>
          <w:rFonts w:ascii="Liberation Serif" w:hAnsi="Liberation Serif" w:cs="Liberation Serif"/>
          <w:sz w:val="28"/>
          <w:szCs w:val="28"/>
        </w:rPr>
        <w:t>ра</w:t>
      </w:r>
      <w:r>
        <w:rPr>
          <w:rFonts w:ascii="Liberation Serif" w:hAnsi="Liberation Serif" w:cs="Liberation Serif"/>
          <w:sz w:val="28"/>
          <w:szCs w:val="28"/>
        </w:rPr>
        <w:t xml:space="preserve">вильно пользоваться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глюкометром</w:t>
      </w:r>
      <w:proofErr w:type="spellEnd"/>
      <w:r>
        <w:rPr>
          <w:rFonts w:ascii="Liberation Serif" w:hAnsi="Liberation Serif" w:cs="Liberation Serif"/>
          <w:sz w:val="28"/>
          <w:szCs w:val="28"/>
        </w:rPr>
        <w:t>?</w:t>
      </w:r>
    </w:p>
    <w:p w:rsidR="00DF193E" w:rsidRPr="005D3B24" w:rsidRDefault="005D3B24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Проверьте в </w:t>
      </w:r>
      <w:proofErr w:type="spellStart"/>
      <w:r w:rsidR="00DF193E" w:rsidRPr="005D3B24">
        <w:rPr>
          <w:rFonts w:ascii="Liberation Serif" w:hAnsi="Liberation Serif" w:cs="Liberation Serif"/>
          <w:sz w:val="28"/>
          <w:szCs w:val="28"/>
        </w:rPr>
        <w:t>прокалывателе</w:t>
      </w:r>
      <w:proofErr w:type="spellEnd"/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 наличие ланцета, выставьте на шкале необходимый уровень прокола (см. инструкцию к прибору). </w:t>
      </w:r>
    </w:p>
    <w:p w:rsidR="00DF193E" w:rsidRPr="005D3B24" w:rsidRDefault="005D3B24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Перед процедурой вымойте руки с мылом теплой водой. В домашних условиях нет необходимости протирать палец спиртом, его пары могут исказить результат измерения. </w:t>
      </w:r>
    </w:p>
    <w:p w:rsidR="00DF193E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Перед проколом извлеките полоску из </w:t>
      </w:r>
      <w:r>
        <w:rPr>
          <w:rFonts w:ascii="Liberation Serif" w:hAnsi="Liberation Serif" w:cs="Liberation Serif"/>
          <w:sz w:val="28"/>
          <w:szCs w:val="28"/>
        </w:rPr>
        <w:t xml:space="preserve">флакона и вставьте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глюкометр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Готовность </w:t>
      </w:r>
      <w:proofErr w:type="spellStart"/>
      <w:r w:rsidR="00DF193E" w:rsidRPr="005D3B24">
        <w:rPr>
          <w:rFonts w:ascii="Liberation Serif" w:hAnsi="Liberation Serif" w:cs="Liberation Serif"/>
          <w:sz w:val="28"/>
          <w:szCs w:val="28"/>
        </w:rPr>
        <w:t>глюкометра</w:t>
      </w:r>
      <w:proofErr w:type="spellEnd"/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 к работе покажет изображение капли, появившееся на экране.</w:t>
      </w:r>
    </w:p>
    <w:p w:rsidR="00DF193E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>Для усиления кровообращения можно слегка помассировать палец от основания к ногтевой пластине. Сильно сдавливать палец не нужно, вместе с кровью можно прихватить часть лимфы или жира, что может негативно сказаться на измерении.</w:t>
      </w:r>
    </w:p>
    <w:p w:rsidR="00DF193E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>Для получения более достоверного результата лучше использовать вторую каплю крови, а первую убрать чистым ватным диском.</w:t>
      </w:r>
    </w:p>
    <w:p w:rsidR="00DF193E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После забора крови </w:t>
      </w:r>
      <w:proofErr w:type="spellStart"/>
      <w:r w:rsidR="00DF193E" w:rsidRPr="005D3B24">
        <w:rPr>
          <w:rFonts w:ascii="Liberation Serif" w:hAnsi="Liberation Serif" w:cs="Liberation Serif"/>
          <w:sz w:val="28"/>
          <w:szCs w:val="28"/>
        </w:rPr>
        <w:t>глюкометр</w:t>
      </w:r>
      <w:proofErr w:type="spellEnd"/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 начнет анализировать биоматериал. Этот процесс может занять 4-8 секунд. Если крови оказалось недостаточно, прибор уведомит вас об этом и процедуру придется повторить.</w:t>
      </w:r>
    </w:p>
    <w:p w:rsidR="00DF193E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F193E" w:rsidRPr="005D3B24">
        <w:rPr>
          <w:rFonts w:ascii="Liberation Serif" w:hAnsi="Liberation Serif" w:cs="Liberation Serif"/>
          <w:sz w:val="28"/>
          <w:szCs w:val="28"/>
        </w:rPr>
        <w:t>Для отслеживания показатель изменения сахара в крови запишите результат измерения</w:t>
      </w:r>
      <w:r w:rsidR="005D3B24">
        <w:rPr>
          <w:rFonts w:ascii="Liberation Serif" w:hAnsi="Liberation Serif" w:cs="Liberation Serif"/>
          <w:sz w:val="28"/>
          <w:szCs w:val="28"/>
        </w:rPr>
        <w:t xml:space="preserve"> в дневник.</w:t>
      </w:r>
    </w:p>
    <w:p w:rsidR="00DF193E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- Полоски нужно хранить в </w:t>
      </w:r>
      <w:r w:rsidR="00DF193E" w:rsidRPr="005D3B24">
        <w:rPr>
          <w:rFonts w:ascii="Liberation Serif" w:hAnsi="Liberation Serif" w:cs="Liberation Serif"/>
          <w:sz w:val="28"/>
          <w:szCs w:val="28"/>
        </w:rPr>
        <w:t>закрытом флаконе, а сам прибор нельзя оставлять под прямыми солнечными лучами.</w:t>
      </w:r>
    </w:p>
    <w:p w:rsidR="00BF3098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DF193E" w:rsidRDefault="005D3B24" w:rsidP="00DF193E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5D3B24">
        <w:rPr>
          <w:rFonts w:ascii="Liberation Serif" w:hAnsi="Liberation Serif" w:cs="Liberation Serif"/>
          <w:sz w:val="28"/>
          <w:szCs w:val="28"/>
        </w:rPr>
        <w:t xml:space="preserve">ВАЖНО! </w:t>
      </w:r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Самостоятельно анализ крови проводят только с помощью сертифицированного </w:t>
      </w:r>
      <w:proofErr w:type="spellStart"/>
      <w:r w:rsidR="00DF193E" w:rsidRPr="005D3B24">
        <w:rPr>
          <w:rFonts w:ascii="Liberation Serif" w:hAnsi="Liberation Serif" w:cs="Liberation Serif"/>
          <w:sz w:val="28"/>
          <w:szCs w:val="28"/>
        </w:rPr>
        <w:t>глюкометра</w:t>
      </w:r>
      <w:proofErr w:type="spellEnd"/>
      <w:r w:rsidR="00DF193E" w:rsidRPr="005D3B24">
        <w:rPr>
          <w:rFonts w:ascii="Liberation Serif" w:hAnsi="Liberation Serif" w:cs="Liberation Serif"/>
          <w:sz w:val="28"/>
          <w:szCs w:val="28"/>
        </w:rPr>
        <w:t xml:space="preserve"> и подходящих именно для этого типа устройства тест-полосок с нормальным сроком годности.</w:t>
      </w:r>
    </w:p>
    <w:p w:rsidR="00BF3098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BF3098" w:rsidRPr="005D3B24" w:rsidRDefault="00BF3098" w:rsidP="00DF193E">
      <w:pPr>
        <w:contextualSpacing/>
        <w:rPr>
          <w:rFonts w:ascii="Liberation Serif" w:hAnsi="Liberation Serif" w:cs="Liberation Serif"/>
          <w:sz w:val="28"/>
          <w:szCs w:val="28"/>
        </w:rPr>
      </w:pPr>
    </w:p>
    <w:sectPr w:rsidR="00BF3098" w:rsidRPr="005D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3E"/>
    <w:rsid w:val="004C77C4"/>
    <w:rsid w:val="005D3B24"/>
    <w:rsid w:val="00665490"/>
    <w:rsid w:val="00A55CDC"/>
    <w:rsid w:val="00BF3098"/>
    <w:rsid w:val="00DF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86F64-2F32-46DE-AF0F-4E7C33B1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4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3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2</cp:revision>
  <dcterms:created xsi:type="dcterms:W3CDTF">2024-11-11T07:00:00Z</dcterms:created>
  <dcterms:modified xsi:type="dcterms:W3CDTF">2024-11-12T05:41:00Z</dcterms:modified>
</cp:coreProperties>
</file>