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5" w:rsidRPr="00A44281" w:rsidRDefault="00A44281" w:rsidP="00A4428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A44281">
        <w:rPr>
          <w:rStyle w:val="media-text-style"/>
          <w:rFonts w:ascii="Liberation Serif" w:hAnsi="Liberation Serif" w:cs="Liberation Serif"/>
          <w:b/>
          <w:bCs/>
          <w:color w:val="000000"/>
          <w:sz w:val="28"/>
          <w:szCs w:val="28"/>
          <w:shd w:val="clear" w:color="auto" w:fill="FFFFFF"/>
        </w:rPr>
        <w:t>Почему важно знать свое давление</w:t>
      </w:r>
      <w:r w:rsidRPr="00A4428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A44281">
        <w:rPr>
          <w:rFonts w:ascii="Liberation Serif" w:hAnsi="Liberation Serif" w:cs="Liberation Serif"/>
          <w:color w:val="000000"/>
          <w:sz w:val="28"/>
          <w:szCs w:val="28"/>
        </w:rPr>
        <w:br/>
      </w:r>
      <w:bookmarkStart w:id="0" w:name="_GoBack"/>
      <w:bookmarkEnd w:id="0"/>
      <w:r w:rsidRPr="00A4428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Артериальная гипертония – это хроническое заболевание, которое характеризуется постоянно повышенным давлением в кровеносных сосудах. </w:t>
      </w:r>
      <w:r w:rsidRPr="00A4428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A4428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Запомните: нормальное давление меньше 140/90. Все, что выше, – это гипертония. Измерять давление нужно регулярно, начиная с 30 лет, потому что гипертония часто долго не проявляет себя. И большинство людей даже не подозревают, что у них опасное заболевание.</w:t>
      </w:r>
      <w:r w:rsidRPr="00A4428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A4428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A44281">
        <w:rPr>
          <w:rStyle w:val="media-text-style"/>
          <w:rFonts w:ascii="Liberation Serif" w:hAnsi="Liberation Serif" w:cs="Liberation Serif"/>
          <w:b/>
          <w:bCs/>
          <w:color w:val="000000"/>
          <w:sz w:val="28"/>
          <w:szCs w:val="28"/>
          <w:shd w:val="clear" w:color="auto" w:fill="FFFFFF"/>
        </w:rPr>
        <w:t xml:space="preserve">К чему может привести неконтролируемое повышенное </w:t>
      </w:r>
      <w:proofErr w:type="gramStart"/>
      <w:r w:rsidRPr="00A44281">
        <w:rPr>
          <w:rStyle w:val="media-text-style"/>
          <w:rFonts w:ascii="Liberation Serif" w:hAnsi="Liberation Serif" w:cs="Liberation Serif"/>
          <w:b/>
          <w:bCs/>
          <w:color w:val="000000"/>
          <w:sz w:val="28"/>
          <w:szCs w:val="28"/>
          <w:shd w:val="clear" w:color="auto" w:fill="FFFFFF"/>
        </w:rPr>
        <w:t>давление?</w:t>
      </w:r>
      <w:r w:rsidRPr="00A4428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A4428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</w:t>
      </w:r>
      <w:proofErr w:type="gramEnd"/>
      <w:r w:rsidRPr="00A4428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Инсульт</w:t>
      </w:r>
      <w:r w:rsidRPr="00A4428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A4428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Инфаркт</w:t>
      </w:r>
      <w:r w:rsidRPr="00A4428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A4428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Сердечная недостаточность</w:t>
      </w:r>
      <w:r w:rsidRPr="00A4428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A4428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Стенокардия</w:t>
      </w:r>
      <w:r w:rsidRPr="00A4428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A4428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A44281">
        <w:rPr>
          <w:rStyle w:val="media-text-style"/>
          <w:rFonts w:ascii="Liberation Serif" w:hAnsi="Liberation Serif" w:cs="Liberation Serif"/>
          <w:b/>
          <w:bCs/>
          <w:color w:val="000000"/>
          <w:sz w:val="28"/>
          <w:szCs w:val="28"/>
          <w:shd w:val="clear" w:color="auto" w:fill="FFFFFF"/>
        </w:rPr>
        <w:t>Для предотвращения заболевания:</w:t>
      </w:r>
      <w:r w:rsidRPr="00A4428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A4428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1. Регулярно контролируйте уровень артериального давления. </w:t>
      </w:r>
      <w:r w:rsidRPr="00A4428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A4428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2. Соблюдайте принципы правильного питания: исключите из питания жирные и соленые продукты (колбасы, сало, майонез, жареные продукты, консервы). Ешьте не менее 400 грамм фруктов и овощей в день. Ограничьте соль (общее количество соли во всех продуктах за день не должно быть более 1 чайной ложки). </w:t>
      </w:r>
      <w:r w:rsidRPr="00A4428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A4428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3. Откажитесь от курения и алкоголя.</w:t>
      </w:r>
      <w:r w:rsidRPr="00A4428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A4428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4. Уделяйте физическим упражнениям не менее 30 минут ежедневно.</w:t>
      </w:r>
      <w:r w:rsidRPr="00A4428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A4428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5. Соблюдайте режим сна: спать нужно 7-8 часов в сутки.</w:t>
      </w:r>
      <w:r w:rsidRPr="00A4428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A4428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6. Если врач назначил вам прием гипотензивных препаратов – принимайте их регулярно.</w:t>
      </w:r>
      <w:r w:rsidRPr="00A4428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A4428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A44281">
        <w:rPr>
          <w:rStyle w:val="media-text-style"/>
          <w:rFonts w:ascii="Liberation Serif" w:hAnsi="Liberation Serif" w:cs="Liberation Serif"/>
          <w:b/>
          <w:bCs/>
          <w:color w:val="000000"/>
          <w:sz w:val="28"/>
          <w:szCs w:val="28"/>
          <w:shd w:val="clear" w:color="auto" w:fill="FFFFFF"/>
        </w:rPr>
        <w:t>Как правильно измерять артериальное давление</w:t>
      </w:r>
      <w:r w:rsidRPr="00A4428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A4428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Артериальное давление измеряется ежедневно в одно и тоже время (утром и вечером).</w:t>
      </w:r>
      <w:r w:rsidRPr="00A4428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A4428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Все результаты желательно записывать, чтобы врач мог отследить динамику.</w:t>
      </w:r>
      <w:r w:rsidRPr="00A4428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A4428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Перед измерением давления не стоит пить кофе.</w:t>
      </w:r>
      <w:r w:rsidRPr="00A4428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A4428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Перед началом измерения посидите спокойно 5 минут, только потом приступайте к измерению.</w:t>
      </w:r>
      <w:r w:rsidRPr="00A4428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A4428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Убедитесь, что манжета подходит вам по размеру.</w:t>
      </w:r>
      <w:r w:rsidRPr="00A4428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A4428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Во время измерения не разговаривайте, расслабьтесь, рука должна быть на одном уровне с сердцем, ноги и руки не должны быть скрещены.</w:t>
      </w:r>
      <w:r w:rsidRPr="00A4428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A4428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Контролируя свое давление – вы заботитесь о своем сердце.</w:t>
      </w:r>
    </w:p>
    <w:sectPr w:rsidR="00133665" w:rsidRPr="00A44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281"/>
    <w:rsid w:val="00133665"/>
    <w:rsid w:val="00562F95"/>
    <w:rsid w:val="00A44281"/>
    <w:rsid w:val="00E6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00B495-B061-4D23-B07F-2D99CDB34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edia-text-style">
    <w:name w:val="media-text-style"/>
    <w:basedOn w:val="a0"/>
    <w:rsid w:val="00A442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2</cp:revision>
  <dcterms:created xsi:type="dcterms:W3CDTF">2024-03-20T08:55:00Z</dcterms:created>
  <dcterms:modified xsi:type="dcterms:W3CDTF">2024-08-07T08:36:00Z</dcterms:modified>
</cp:coreProperties>
</file>