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A356D" w14:textId="0D904C1A" w:rsidR="00A0438C" w:rsidRPr="00A0438C" w:rsidRDefault="00A0438C" w:rsidP="00A0438C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A0438C">
        <w:rPr>
          <w:rFonts w:ascii="Liberation Serif" w:hAnsi="Liberation Serif" w:cs="Liberation Serif"/>
          <w:b/>
          <w:sz w:val="26"/>
          <w:szCs w:val="26"/>
        </w:rPr>
        <w:t>Памятка</w:t>
      </w:r>
    </w:p>
    <w:p w14:paraId="46407B00" w14:textId="77777777" w:rsidR="00A0438C" w:rsidRPr="00A0438C" w:rsidRDefault="00A0438C" w:rsidP="00A0438C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A0438C">
        <w:rPr>
          <w:rFonts w:ascii="Liberation Serif" w:hAnsi="Liberation Serif" w:cs="Liberation Serif"/>
          <w:b/>
          <w:sz w:val="26"/>
          <w:szCs w:val="26"/>
        </w:rPr>
        <w:t xml:space="preserve">населению по профилактике заболевания </w:t>
      </w:r>
    </w:p>
    <w:p w14:paraId="1C72B5F1" w14:textId="322FA2A6" w:rsidR="007B581A" w:rsidRDefault="00A0438C" w:rsidP="00A0438C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в</w:t>
      </w:r>
      <w:r w:rsidRPr="007B581A">
        <w:rPr>
          <w:rFonts w:ascii="Liberation Serif" w:hAnsi="Liberation Serif" w:cs="Liberation Serif"/>
          <w:b/>
          <w:sz w:val="26"/>
          <w:szCs w:val="26"/>
        </w:rPr>
        <w:t>ысокопатогенн</w:t>
      </w:r>
      <w:r>
        <w:rPr>
          <w:rFonts w:ascii="Liberation Serif" w:hAnsi="Liberation Serif" w:cs="Liberation Serif"/>
          <w:b/>
          <w:sz w:val="26"/>
          <w:szCs w:val="26"/>
        </w:rPr>
        <w:t>ого</w:t>
      </w:r>
      <w:r w:rsidRPr="007B581A">
        <w:rPr>
          <w:rFonts w:ascii="Liberation Serif" w:hAnsi="Liberation Serif" w:cs="Liberation Serif"/>
          <w:b/>
          <w:sz w:val="26"/>
          <w:szCs w:val="26"/>
        </w:rPr>
        <w:t xml:space="preserve"> грипп</w:t>
      </w:r>
      <w:r>
        <w:rPr>
          <w:rFonts w:ascii="Liberation Serif" w:hAnsi="Liberation Serif" w:cs="Liberation Serif"/>
          <w:b/>
          <w:sz w:val="26"/>
          <w:szCs w:val="26"/>
        </w:rPr>
        <w:t>а</w:t>
      </w:r>
      <w:r w:rsidRPr="007B581A">
        <w:rPr>
          <w:rFonts w:ascii="Liberation Serif" w:hAnsi="Liberation Serif" w:cs="Liberation Serif"/>
          <w:b/>
          <w:sz w:val="26"/>
          <w:szCs w:val="26"/>
        </w:rPr>
        <w:t xml:space="preserve"> птиц</w:t>
      </w:r>
    </w:p>
    <w:p w14:paraId="6EA8D21B" w14:textId="77777777" w:rsidR="00A0438C" w:rsidRDefault="00A0438C" w:rsidP="00A0438C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0F800E77" w14:textId="2C218186" w:rsidR="00A35973" w:rsidRPr="007B581A" w:rsidRDefault="00AD7E5B" w:rsidP="00537DD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B581A">
        <w:rPr>
          <w:rFonts w:ascii="Liberation Serif" w:hAnsi="Liberation Serif" w:cs="Liberation Serif"/>
          <w:b/>
          <w:sz w:val="26"/>
          <w:szCs w:val="26"/>
        </w:rPr>
        <w:t>Высокопатогенный г</w:t>
      </w:r>
      <w:r w:rsidR="00A35973" w:rsidRPr="007B581A">
        <w:rPr>
          <w:rFonts w:ascii="Liberation Serif" w:hAnsi="Liberation Serif" w:cs="Liberation Serif"/>
          <w:b/>
          <w:sz w:val="26"/>
          <w:szCs w:val="26"/>
        </w:rPr>
        <w:t>рипп птиц</w:t>
      </w:r>
      <w:r w:rsidR="00A35973" w:rsidRPr="007B581A">
        <w:rPr>
          <w:rFonts w:ascii="Liberation Serif" w:hAnsi="Liberation Serif" w:cs="Liberation Serif"/>
          <w:sz w:val="26"/>
          <w:szCs w:val="26"/>
        </w:rPr>
        <w:t xml:space="preserve"> - заразное заболевание, вызываемое вирусом. Благодаря высокой способности к изменению вируса, гриппом птиц болеют домашняя и дикая птица, многие виды животных и человек. </w:t>
      </w:r>
    </w:p>
    <w:p w14:paraId="3EB7B5B6" w14:textId="6D737D69" w:rsidR="00A35973" w:rsidRPr="007B581A" w:rsidRDefault="00A35973" w:rsidP="00537DD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B581A">
        <w:rPr>
          <w:rFonts w:ascii="Liberation Serif" w:hAnsi="Liberation Serif" w:cs="Liberation Serif"/>
          <w:sz w:val="26"/>
          <w:szCs w:val="26"/>
        </w:rPr>
        <w:t>Домашняя птица заражается от дикой водоплавающей птицы, которая переболевает в основном бессимптомно, но длительное время может носителем вируса или птицы, живущей рядом с человеком (синантропной - голуби, вороны, воробьи и др.)</w:t>
      </w:r>
    </w:p>
    <w:p w14:paraId="28C2CFB9" w14:textId="6772054D" w:rsidR="00A35973" w:rsidRPr="007B581A" w:rsidRDefault="00A35973" w:rsidP="00537DD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B581A">
        <w:rPr>
          <w:rFonts w:ascii="Liberation Serif" w:hAnsi="Liberation Serif" w:cs="Liberation Serif"/>
          <w:sz w:val="26"/>
          <w:szCs w:val="26"/>
        </w:rPr>
        <w:t xml:space="preserve">Источник заражения человека - больная птица, но не исключается передача вируса через животных, например кошек. </w:t>
      </w:r>
    </w:p>
    <w:p w14:paraId="4E3B68CA" w14:textId="77777777" w:rsidR="007B581A" w:rsidRDefault="007B581A" w:rsidP="00537DD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14:paraId="54A7C66B" w14:textId="77BAA43B" w:rsidR="00A35973" w:rsidRPr="007B581A" w:rsidRDefault="00A35973" w:rsidP="00537DD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B581A">
        <w:rPr>
          <w:rFonts w:ascii="Liberation Serif" w:hAnsi="Liberation Serif" w:cs="Liberation Serif"/>
          <w:b/>
          <w:sz w:val="26"/>
          <w:szCs w:val="26"/>
        </w:rPr>
        <w:t>Симптомы заболевания гриппом у птицы</w:t>
      </w:r>
      <w:r w:rsidRPr="007B581A">
        <w:rPr>
          <w:rFonts w:ascii="Liberation Serif" w:hAnsi="Liberation Serif" w:cs="Liberation Serif"/>
          <w:sz w:val="26"/>
          <w:szCs w:val="26"/>
        </w:rPr>
        <w:t xml:space="preserve"> - у больной птицы наблюдается угнетенное состояние, отсутствие реакции на окружающих, необычное поведение, нарушение движения. Отмечается затрудненное дыхание, кашель, чихание, истечения из носа, опухание и посинение гребня и сережек у кур. </w:t>
      </w:r>
    </w:p>
    <w:p w14:paraId="401F8EE1" w14:textId="77777777" w:rsidR="007B581A" w:rsidRDefault="00A35973" w:rsidP="00537DD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B581A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53282695" w14:textId="582FE2E0" w:rsidR="001C2FA5" w:rsidRPr="007B581A" w:rsidRDefault="00A35973" w:rsidP="00537DD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B581A">
        <w:rPr>
          <w:rFonts w:ascii="Liberation Serif" w:hAnsi="Liberation Serif" w:cs="Liberation Serif"/>
          <w:b/>
          <w:sz w:val="26"/>
          <w:szCs w:val="26"/>
        </w:rPr>
        <w:t>Пути заражения человека.</w:t>
      </w:r>
      <w:r w:rsidRPr="007B581A">
        <w:rPr>
          <w:rFonts w:ascii="Liberation Serif" w:hAnsi="Liberation Serif" w:cs="Liberation Serif"/>
          <w:sz w:val="26"/>
          <w:szCs w:val="26"/>
        </w:rPr>
        <w:t xml:space="preserve"> Контакт с больной птицей, воздушно-капельный и алиментарный (с пищей). Опасны выделения зараженных птиц (истечения из носа, глаз, фекалии), которые, попадая в воздух и воду, могут стать источником заражения при купании. Попав в воду, вирус может сохраняться до 1-го месяца, а при пониженных температурах и дольше. В ряде случаев возможно заражение человека при употреблении в пищу мяса и яиц больной птицы без достаточной тепловой обработки. </w:t>
      </w:r>
    </w:p>
    <w:p w14:paraId="7C721BF3" w14:textId="77777777" w:rsidR="007B581A" w:rsidRDefault="007B581A" w:rsidP="00537DD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14:paraId="4373EB62" w14:textId="15B92FF9" w:rsidR="00A35973" w:rsidRPr="007B581A" w:rsidRDefault="00A35973" w:rsidP="00537DD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B581A">
        <w:rPr>
          <w:rFonts w:ascii="Liberation Serif" w:hAnsi="Liberation Serif" w:cs="Liberation Serif"/>
          <w:b/>
          <w:sz w:val="26"/>
          <w:szCs w:val="26"/>
        </w:rPr>
        <w:t>Устойчивость вируса во внешней среде.</w:t>
      </w:r>
      <w:r w:rsidR="001C2FA5" w:rsidRPr="007B581A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7B581A">
        <w:rPr>
          <w:rFonts w:ascii="Liberation Serif" w:hAnsi="Liberation Serif" w:cs="Liberation Serif"/>
          <w:sz w:val="26"/>
          <w:szCs w:val="26"/>
        </w:rPr>
        <w:t>Вирус очень устойчив во внешней среде, особенно при низких температурах, но легко разрушается под действием дезинфицирующих средств, ультрафиолетовых лучей и высокой температуры. При комнатной температуре вирус сохраняется до 2-х месяцев. Под действием солнца вирус разрушается в течение 2-х суток. При температуре 70-80°С вирус погибает в течение нескольких минут.</w:t>
      </w:r>
    </w:p>
    <w:p w14:paraId="6A15B846" w14:textId="77777777" w:rsidR="007B581A" w:rsidRDefault="007B581A" w:rsidP="00537DD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14:paraId="5119F9C0" w14:textId="5E4B43B9" w:rsidR="00A35973" w:rsidRPr="007B581A" w:rsidRDefault="00A35973" w:rsidP="00537DD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B581A">
        <w:rPr>
          <w:rFonts w:ascii="Liberation Serif" w:hAnsi="Liberation Serif" w:cs="Liberation Serif"/>
          <w:b/>
          <w:sz w:val="26"/>
          <w:szCs w:val="26"/>
        </w:rPr>
        <w:t>Меры профилактики.</w:t>
      </w:r>
      <w:r w:rsidRPr="007B581A">
        <w:rPr>
          <w:rFonts w:ascii="Liberation Serif" w:hAnsi="Liberation Serif" w:cs="Liberation Serif"/>
          <w:sz w:val="26"/>
          <w:szCs w:val="26"/>
        </w:rPr>
        <w:t xml:space="preserve"> В птицеводческих хозяйствах, предприятиях, личных хозяйствах населения, а также в квартирах и на дачах, где содержится </w:t>
      </w:r>
      <w:r w:rsidR="00DE0A33" w:rsidRPr="007B581A">
        <w:rPr>
          <w:rFonts w:ascii="Liberation Serif" w:hAnsi="Liberation Serif" w:cs="Liberation Serif"/>
          <w:sz w:val="26"/>
          <w:szCs w:val="26"/>
        </w:rPr>
        <w:t>домашняя или декоративная птица</w:t>
      </w:r>
      <w:r w:rsidRPr="007B581A">
        <w:rPr>
          <w:rFonts w:ascii="Liberation Serif" w:hAnsi="Liberation Serif" w:cs="Liberation Serif"/>
          <w:sz w:val="26"/>
          <w:szCs w:val="26"/>
        </w:rPr>
        <w:t xml:space="preserve"> </w:t>
      </w:r>
      <w:r w:rsidR="007B581A">
        <w:rPr>
          <w:rFonts w:ascii="Liberation Serif" w:hAnsi="Liberation Serif" w:cs="Liberation Serif"/>
          <w:sz w:val="26"/>
          <w:szCs w:val="26"/>
        </w:rPr>
        <w:t>–</w:t>
      </w:r>
      <w:r w:rsidRPr="007B581A">
        <w:rPr>
          <w:rFonts w:ascii="Liberation Serif" w:hAnsi="Liberation Serif" w:cs="Liberation Serif"/>
          <w:sz w:val="26"/>
          <w:szCs w:val="26"/>
        </w:rPr>
        <w:t xml:space="preserve"> это</w:t>
      </w:r>
      <w:r w:rsidR="007B581A">
        <w:rPr>
          <w:rFonts w:ascii="Liberation Serif" w:hAnsi="Liberation Serif" w:cs="Liberation Serif"/>
          <w:sz w:val="26"/>
          <w:szCs w:val="26"/>
        </w:rPr>
        <w:t>,</w:t>
      </w:r>
      <w:r w:rsidRPr="007B581A">
        <w:rPr>
          <w:rFonts w:ascii="Liberation Serif" w:hAnsi="Liberation Serif" w:cs="Liberation Serif"/>
          <w:sz w:val="26"/>
          <w:szCs w:val="26"/>
        </w:rPr>
        <w:t xml:space="preserve"> прежде всего исключение контакта домашней птицы с дикой. Кроме этого, наиболее эффективная мера - вакцинация птицы.</w:t>
      </w:r>
      <w:r w:rsidR="00EE2CBC" w:rsidRPr="007B581A">
        <w:rPr>
          <w:rFonts w:ascii="Liberation Serif" w:hAnsi="Liberation Serif" w:cs="Liberation Serif"/>
          <w:sz w:val="26"/>
          <w:szCs w:val="26"/>
        </w:rPr>
        <w:t xml:space="preserve"> Вакцинация является единственным и надёжным средством для предупреждения заболевания птиц. Вакцина безвредна, побочных реакций не наблюдалось.</w:t>
      </w:r>
      <w:r w:rsidRPr="007B581A">
        <w:rPr>
          <w:rFonts w:ascii="Liberation Serif" w:hAnsi="Liberation Serif" w:cs="Liberation Serif"/>
          <w:sz w:val="26"/>
          <w:szCs w:val="26"/>
        </w:rPr>
        <w:t xml:space="preserve"> </w:t>
      </w:r>
      <w:r w:rsidR="00580BA9" w:rsidRPr="007B581A">
        <w:rPr>
          <w:rFonts w:ascii="Liberation Serif" w:hAnsi="Liberation Serif" w:cs="Liberation Serif"/>
          <w:sz w:val="26"/>
          <w:szCs w:val="26"/>
        </w:rPr>
        <w:t xml:space="preserve">До 15 июня 2026 года принимаем заявки на вакцинацию птиц в ЛПХ. Вакцинация бесплатная. </w:t>
      </w:r>
    </w:p>
    <w:p w14:paraId="17548734" w14:textId="77777777" w:rsidR="007B581A" w:rsidRDefault="007B581A" w:rsidP="00537DD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14:paraId="6C8F0AD9" w14:textId="0871F870" w:rsidR="00A35973" w:rsidRPr="007B581A" w:rsidRDefault="00A35973" w:rsidP="00537DD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7B581A">
        <w:rPr>
          <w:rFonts w:ascii="Liberation Serif" w:hAnsi="Liberation Serif" w:cs="Liberation Serif"/>
          <w:b/>
          <w:sz w:val="26"/>
          <w:szCs w:val="26"/>
        </w:rPr>
        <w:t xml:space="preserve">При выявлении признаков заболевания у птиц или обнаружения мертвой птицы необходимо немедленно информировать </w:t>
      </w:r>
      <w:r w:rsidR="007B581A" w:rsidRPr="007B581A">
        <w:rPr>
          <w:rFonts w:ascii="Liberation Serif" w:hAnsi="Liberation Serif" w:cs="Liberation Serif"/>
          <w:b/>
          <w:bCs/>
          <w:sz w:val="26"/>
          <w:szCs w:val="26"/>
          <w:shd w:val="clear" w:color="auto" w:fill="FFFFFF"/>
        </w:rPr>
        <w:t>Государственное бюджетное учреждение Свердловской области «Белоярская ветеринарная станция по борьбе с болезнями животных</w:t>
      </w:r>
      <w:r w:rsidR="007B581A">
        <w:rPr>
          <w:rFonts w:ascii="Liberation Serif" w:hAnsi="Liberation Serif" w:cs="Liberation Serif"/>
          <w:b/>
          <w:bCs/>
          <w:sz w:val="26"/>
          <w:szCs w:val="26"/>
          <w:shd w:val="clear" w:color="auto" w:fill="FFFFFF"/>
        </w:rPr>
        <w:t>»</w:t>
      </w:r>
      <w:r w:rsidR="007B581A" w:rsidRPr="007B581A">
        <w:rPr>
          <w:rFonts w:ascii="Liberation Serif" w:hAnsi="Liberation Serif" w:cs="Liberation Serif"/>
          <w:b/>
          <w:bCs/>
          <w:sz w:val="26"/>
          <w:szCs w:val="26"/>
        </w:rPr>
        <w:t xml:space="preserve"> </w:t>
      </w:r>
      <w:r w:rsidRPr="007B581A">
        <w:rPr>
          <w:rFonts w:ascii="Liberation Serif" w:hAnsi="Liberation Serif" w:cs="Liberation Serif"/>
          <w:b/>
          <w:bCs/>
          <w:sz w:val="26"/>
          <w:szCs w:val="26"/>
        </w:rPr>
        <w:t>по</w:t>
      </w:r>
      <w:r w:rsidRPr="007B581A">
        <w:rPr>
          <w:rFonts w:ascii="Liberation Serif" w:hAnsi="Liberation Serif" w:cs="Liberation Serif"/>
          <w:b/>
          <w:sz w:val="26"/>
          <w:szCs w:val="26"/>
        </w:rPr>
        <w:t xml:space="preserve"> телефону: 8 (34377) 2-11-86</w:t>
      </w:r>
    </w:p>
    <w:p w14:paraId="46A00757" w14:textId="456EFC1C" w:rsidR="007901BA" w:rsidRPr="00C33B1F" w:rsidRDefault="00A35973" w:rsidP="00537D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81A">
        <w:rPr>
          <w:rFonts w:ascii="Liberation Serif" w:hAnsi="Liberation Serif" w:cs="Liberation Serif"/>
          <w:b/>
          <w:sz w:val="26"/>
          <w:szCs w:val="26"/>
        </w:rPr>
        <w:t xml:space="preserve">                                                                                                                                      </w:t>
      </w:r>
    </w:p>
    <w:sectPr w:rsidR="007901BA" w:rsidRPr="00C33B1F" w:rsidSect="00537DD6">
      <w:pgSz w:w="12240" w:h="15840" w:code="1"/>
      <w:pgMar w:top="851" w:right="567" w:bottom="851" w:left="1418" w:header="720" w:footer="720" w:gutter="0"/>
      <w:cols w:space="708"/>
      <w:docGrid w:linePitch="10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rawingGridVerticalSpacing w:val="508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973"/>
    <w:rsid w:val="0002180A"/>
    <w:rsid w:val="00044559"/>
    <w:rsid w:val="000A67B5"/>
    <w:rsid w:val="000A73F0"/>
    <w:rsid w:val="000E2240"/>
    <w:rsid w:val="000E33D4"/>
    <w:rsid w:val="000F626A"/>
    <w:rsid w:val="00114DC0"/>
    <w:rsid w:val="00130E82"/>
    <w:rsid w:val="00132886"/>
    <w:rsid w:val="00137B4D"/>
    <w:rsid w:val="00156D64"/>
    <w:rsid w:val="001A34E1"/>
    <w:rsid w:val="001C2FA5"/>
    <w:rsid w:val="001D729D"/>
    <w:rsid w:val="001E0135"/>
    <w:rsid w:val="001F2FAA"/>
    <w:rsid w:val="001F7BA7"/>
    <w:rsid w:val="002070D4"/>
    <w:rsid w:val="00242860"/>
    <w:rsid w:val="00257D47"/>
    <w:rsid w:val="00264EC2"/>
    <w:rsid w:val="00273752"/>
    <w:rsid w:val="002875F7"/>
    <w:rsid w:val="002935E4"/>
    <w:rsid w:val="002A1A5B"/>
    <w:rsid w:val="002A5E59"/>
    <w:rsid w:val="002D770A"/>
    <w:rsid w:val="002E3006"/>
    <w:rsid w:val="00314F78"/>
    <w:rsid w:val="00340DDF"/>
    <w:rsid w:val="003663CD"/>
    <w:rsid w:val="00366CBC"/>
    <w:rsid w:val="00372B40"/>
    <w:rsid w:val="003736FB"/>
    <w:rsid w:val="0038490C"/>
    <w:rsid w:val="00390E59"/>
    <w:rsid w:val="003D6AB8"/>
    <w:rsid w:val="003E6A1B"/>
    <w:rsid w:val="003E7D07"/>
    <w:rsid w:val="0040199F"/>
    <w:rsid w:val="00426D00"/>
    <w:rsid w:val="00426DB2"/>
    <w:rsid w:val="00485415"/>
    <w:rsid w:val="004B12A3"/>
    <w:rsid w:val="005072E3"/>
    <w:rsid w:val="00516C37"/>
    <w:rsid w:val="00537DD6"/>
    <w:rsid w:val="00580BA9"/>
    <w:rsid w:val="005B2F26"/>
    <w:rsid w:val="005D7FAF"/>
    <w:rsid w:val="006104CC"/>
    <w:rsid w:val="00637587"/>
    <w:rsid w:val="00690BA7"/>
    <w:rsid w:val="006B265A"/>
    <w:rsid w:val="006C07BF"/>
    <w:rsid w:val="006D2EBA"/>
    <w:rsid w:val="00717E93"/>
    <w:rsid w:val="00724C29"/>
    <w:rsid w:val="00731AB5"/>
    <w:rsid w:val="00732795"/>
    <w:rsid w:val="007335E7"/>
    <w:rsid w:val="00746F84"/>
    <w:rsid w:val="007667A5"/>
    <w:rsid w:val="00780161"/>
    <w:rsid w:val="007901BA"/>
    <w:rsid w:val="007B581A"/>
    <w:rsid w:val="007C17D2"/>
    <w:rsid w:val="007C769A"/>
    <w:rsid w:val="007E0C72"/>
    <w:rsid w:val="007E299E"/>
    <w:rsid w:val="00803871"/>
    <w:rsid w:val="008229EA"/>
    <w:rsid w:val="00837C63"/>
    <w:rsid w:val="008478C0"/>
    <w:rsid w:val="0085649C"/>
    <w:rsid w:val="00862924"/>
    <w:rsid w:val="0089258E"/>
    <w:rsid w:val="00913725"/>
    <w:rsid w:val="00937BDD"/>
    <w:rsid w:val="00940BB2"/>
    <w:rsid w:val="00980624"/>
    <w:rsid w:val="009863A6"/>
    <w:rsid w:val="009A0875"/>
    <w:rsid w:val="009C3523"/>
    <w:rsid w:val="009C62CF"/>
    <w:rsid w:val="009D0775"/>
    <w:rsid w:val="009E32D9"/>
    <w:rsid w:val="009F213D"/>
    <w:rsid w:val="00A0438C"/>
    <w:rsid w:val="00A203E0"/>
    <w:rsid w:val="00A35973"/>
    <w:rsid w:val="00A504CB"/>
    <w:rsid w:val="00A506C6"/>
    <w:rsid w:val="00A6207C"/>
    <w:rsid w:val="00A7744C"/>
    <w:rsid w:val="00AB68A5"/>
    <w:rsid w:val="00AC708B"/>
    <w:rsid w:val="00AD01C4"/>
    <w:rsid w:val="00AD3A07"/>
    <w:rsid w:val="00AD7E5B"/>
    <w:rsid w:val="00AD7FA3"/>
    <w:rsid w:val="00AE4252"/>
    <w:rsid w:val="00AF5153"/>
    <w:rsid w:val="00B01704"/>
    <w:rsid w:val="00B136F2"/>
    <w:rsid w:val="00B23ECC"/>
    <w:rsid w:val="00B436D1"/>
    <w:rsid w:val="00B542C6"/>
    <w:rsid w:val="00B67135"/>
    <w:rsid w:val="00B67E05"/>
    <w:rsid w:val="00B720F3"/>
    <w:rsid w:val="00B9154D"/>
    <w:rsid w:val="00B947A9"/>
    <w:rsid w:val="00B955F8"/>
    <w:rsid w:val="00B9696E"/>
    <w:rsid w:val="00BA09A1"/>
    <w:rsid w:val="00BA6605"/>
    <w:rsid w:val="00BB2C7E"/>
    <w:rsid w:val="00BB5444"/>
    <w:rsid w:val="00BD24CF"/>
    <w:rsid w:val="00BE0CA6"/>
    <w:rsid w:val="00C24F6C"/>
    <w:rsid w:val="00C33B1F"/>
    <w:rsid w:val="00C41088"/>
    <w:rsid w:val="00C425F4"/>
    <w:rsid w:val="00C72CAD"/>
    <w:rsid w:val="00C76A93"/>
    <w:rsid w:val="00C94255"/>
    <w:rsid w:val="00CA4C68"/>
    <w:rsid w:val="00CD0845"/>
    <w:rsid w:val="00CE68BE"/>
    <w:rsid w:val="00D060BB"/>
    <w:rsid w:val="00D21D2E"/>
    <w:rsid w:val="00D506F4"/>
    <w:rsid w:val="00D50F5F"/>
    <w:rsid w:val="00D67CE7"/>
    <w:rsid w:val="00D757D0"/>
    <w:rsid w:val="00D9628C"/>
    <w:rsid w:val="00DA3C57"/>
    <w:rsid w:val="00DB1EDB"/>
    <w:rsid w:val="00DD39A5"/>
    <w:rsid w:val="00DE0A33"/>
    <w:rsid w:val="00E102D0"/>
    <w:rsid w:val="00E3426B"/>
    <w:rsid w:val="00E57943"/>
    <w:rsid w:val="00E80504"/>
    <w:rsid w:val="00E83C52"/>
    <w:rsid w:val="00E83F2E"/>
    <w:rsid w:val="00E9419F"/>
    <w:rsid w:val="00EA1E62"/>
    <w:rsid w:val="00EE2CBC"/>
    <w:rsid w:val="00F62D92"/>
    <w:rsid w:val="00F63B76"/>
    <w:rsid w:val="00F73C91"/>
    <w:rsid w:val="00F92B6E"/>
    <w:rsid w:val="00FA3781"/>
    <w:rsid w:val="00FA473B"/>
    <w:rsid w:val="00FB5BFD"/>
    <w:rsid w:val="00FC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E031"/>
  <w15:docId w15:val="{F0AF19DA-46CD-4755-BF58-A2DEB20C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eco5</cp:lastModifiedBy>
  <cp:revision>11</cp:revision>
  <dcterms:created xsi:type="dcterms:W3CDTF">2023-04-27T10:32:00Z</dcterms:created>
  <dcterms:modified xsi:type="dcterms:W3CDTF">2026-04-24T08:42:00Z</dcterms:modified>
</cp:coreProperties>
</file>