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Pr="009B36C5" w:rsidRDefault="009B36C5" w:rsidP="009B36C5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9B36C5">
        <w:rPr>
          <w:rFonts w:ascii="Liberation Serif" w:hAnsi="Liberation Serif" w:cs="Liberation Serif"/>
          <w:b/>
          <w:sz w:val="28"/>
          <w:szCs w:val="28"/>
        </w:rPr>
        <w:t>Пневмококковая инфекция</w:t>
      </w:r>
    </w:p>
    <w:p w:rsidR="009B36C5" w:rsidRPr="009B36C5" w:rsidRDefault="009B36C5" w:rsidP="009B36C5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B36C5">
        <w:rPr>
          <w:rFonts w:ascii="Liberation Serif" w:eastAsia="Times New Roman" w:hAnsi="Liberation Serif" w:cs="Liberation Serif"/>
          <w:sz w:val="28"/>
          <w:szCs w:val="28"/>
          <w:lang w:eastAsia="ru-RU"/>
        </w:rPr>
        <w:t>«Пневмококк» – название, образованное от слов «</w:t>
      </w:r>
      <w:proofErr w:type="spellStart"/>
      <w:r w:rsidRPr="009B36C5">
        <w:rPr>
          <w:rFonts w:ascii="Liberation Serif" w:eastAsia="Times New Roman" w:hAnsi="Liberation Serif" w:cs="Liberation Serif"/>
          <w:sz w:val="28"/>
          <w:szCs w:val="28"/>
          <w:lang w:eastAsia="ru-RU"/>
        </w:rPr>
        <w:t>pneumo</w:t>
      </w:r>
      <w:proofErr w:type="spellEnd"/>
      <w:r w:rsidRPr="009B36C5">
        <w:rPr>
          <w:rFonts w:ascii="Liberation Serif" w:eastAsia="Times New Roman" w:hAnsi="Liberation Serif" w:cs="Liberation Serif"/>
          <w:sz w:val="28"/>
          <w:szCs w:val="28"/>
          <w:lang w:eastAsia="ru-RU"/>
        </w:rPr>
        <w:t>» (воздух, легкие) и «</w:t>
      </w:r>
      <w:proofErr w:type="spellStart"/>
      <w:r w:rsidRPr="009B36C5">
        <w:rPr>
          <w:rFonts w:ascii="Liberation Serif" w:eastAsia="Times New Roman" w:hAnsi="Liberation Serif" w:cs="Liberation Serif"/>
          <w:sz w:val="28"/>
          <w:szCs w:val="28"/>
          <w:lang w:eastAsia="ru-RU"/>
        </w:rPr>
        <w:t>coccus</w:t>
      </w:r>
      <w:proofErr w:type="spellEnd"/>
      <w:r w:rsidRPr="009B36C5">
        <w:rPr>
          <w:rFonts w:ascii="Liberation Serif" w:eastAsia="Times New Roman" w:hAnsi="Liberation Serif" w:cs="Liberation Serif"/>
          <w:sz w:val="28"/>
          <w:szCs w:val="28"/>
          <w:lang w:eastAsia="ru-RU"/>
        </w:rPr>
        <w:t>» (бактерия круглой формы). Инфекция, вызванная этой бактерией, может привести к тяжелым воспалительным заболеваниям – пневмонии, менингиту, сепсису.</w:t>
      </w:r>
    </w:p>
    <w:p w:rsidR="009B36C5" w:rsidRDefault="009B36C5" w:rsidP="009B36C5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9B36C5" w:rsidRPr="009B36C5" w:rsidRDefault="009B36C5" w:rsidP="009B36C5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B36C5">
        <w:rPr>
          <w:rFonts w:ascii="Liberation Serif" w:eastAsia="Times New Roman" w:hAnsi="Liberation Serif" w:cs="Liberation Serif"/>
          <w:sz w:val="28"/>
          <w:szCs w:val="28"/>
          <w:lang w:eastAsia="ru-RU"/>
        </w:rPr>
        <w:t>Что такое пневмококковая инфекция?</w:t>
      </w:r>
    </w:p>
    <w:p w:rsidR="009B36C5" w:rsidRPr="009B36C5" w:rsidRDefault="009B36C5" w:rsidP="009B36C5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B36C5">
        <w:rPr>
          <w:rFonts w:ascii="Liberation Serif" w:eastAsia="Times New Roman" w:hAnsi="Liberation Serif" w:cs="Liberation Serif"/>
          <w:sz w:val="28"/>
          <w:szCs w:val="28"/>
          <w:lang w:eastAsia="ru-RU"/>
        </w:rPr>
        <w:t>Это группа различных по своим проявлениям заболеваний, вызываемых этими бактериями. Распространение инфекции происходит воздушно-капельным путем – при чихании, кашле. Максимальный уровень носительства пневмококков в верхних дыхательных путях у детей и взрослых может наблюдаться в организованных коллективах, например, в детских садах. У бессимптомных носителей, при определенных условиях (переохлаждение, стресс) заболевания развиваются в первую очередь.</w:t>
      </w:r>
    </w:p>
    <w:p w:rsidR="009B36C5" w:rsidRDefault="009B36C5" w:rsidP="009B36C5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9B36C5" w:rsidRPr="009B36C5" w:rsidRDefault="009B36C5" w:rsidP="009B36C5">
      <w:p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B36C5"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Чем опасна пневмококковая инфекция?</w:t>
      </w:r>
    </w:p>
    <w:p w:rsidR="009B36C5" w:rsidRPr="009B36C5" w:rsidRDefault="009B36C5" w:rsidP="009B36C5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B36C5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Российской Федерации именно на детскую внебольничную пневмококковую пневмонию приходится до 94% случаев. Наиболее частой клинической формой инфекции также являются средний отит и менингит.</w:t>
      </w:r>
    </w:p>
    <w:p w:rsidR="009B36C5" w:rsidRDefault="009B36C5" w:rsidP="009B36C5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9B36C5" w:rsidRPr="009B36C5" w:rsidRDefault="009B36C5" w:rsidP="009B36C5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B36C5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Кому эксперты настоятельно рекомендуют защиту?</w:t>
      </w:r>
    </w:p>
    <w:p w:rsidR="009B36C5" w:rsidRDefault="009B36C5" w:rsidP="009B36C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B36C5">
        <w:rPr>
          <w:rFonts w:ascii="Liberation Serif" w:eastAsia="Times New Roman" w:hAnsi="Liberation Serif" w:cs="Liberation Serif"/>
          <w:sz w:val="28"/>
          <w:szCs w:val="28"/>
          <w:lang w:eastAsia="ru-RU"/>
        </w:rPr>
        <w:t>младенцам до двух лет;</w:t>
      </w:r>
    </w:p>
    <w:p w:rsidR="009B36C5" w:rsidRDefault="009B36C5" w:rsidP="009B36C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B36C5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детям с двух лет, склонным часто и длительно болеть;</w:t>
      </w:r>
    </w:p>
    <w:p w:rsidR="009B36C5" w:rsidRDefault="009B36C5" w:rsidP="009B36C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B36C5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детям, посещающим организованные коллективы (детские сады, другие детские учреждения);</w:t>
      </w:r>
    </w:p>
    <w:p w:rsidR="009B36C5" w:rsidRDefault="009B36C5" w:rsidP="009B36C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B36C5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детям с латентной туберкулезной инфекцией (</w:t>
      </w:r>
      <w:proofErr w:type="spellStart"/>
      <w:r w:rsidRPr="009B36C5">
        <w:rPr>
          <w:rFonts w:ascii="Liberation Serif" w:eastAsia="Times New Roman" w:hAnsi="Liberation Serif" w:cs="Liberation Serif"/>
          <w:sz w:val="28"/>
          <w:szCs w:val="28"/>
          <w:lang w:eastAsia="ru-RU"/>
        </w:rPr>
        <w:t>тубинфицированным</w:t>
      </w:r>
      <w:proofErr w:type="spellEnd"/>
      <w:r w:rsidRPr="009B36C5">
        <w:rPr>
          <w:rFonts w:ascii="Liberation Serif" w:eastAsia="Times New Roman" w:hAnsi="Liberation Serif" w:cs="Liberation Serif"/>
          <w:sz w:val="28"/>
          <w:szCs w:val="28"/>
          <w:lang w:eastAsia="ru-RU"/>
        </w:rPr>
        <w:t>);</w:t>
      </w:r>
    </w:p>
    <w:p w:rsidR="009B36C5" w:rsidRDefault="009B36C5" w:rsidP="009B36C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B36C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детям и взрослым, имеющим хронические заболевания сердечно-сосудистой или дыхательной систем, особенно страдающим бронхиальной астмой, хроническим бронхитом или хронической </w:t>
      </w:r>
      <w:proofErr w:type="spellStart"/>
      <w:r w:rsidRPr="009B36C5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обструктивной</w:t>
      </w:r>
      <w:proofErr w:type="spellEnd"/>
      <w:r w:rsidRPr="009B36C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болезнью легких (ХОБЛ);</w:t>
      </w:r>
    </w:p>
    <w:p w:rsidR="009B36C5" w:rsidRDefault="009B36C5" w:rsidP="009B36C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B36C5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детям и взрослым с сахарным диабетом, заболеваниями печени, хронической почечной недостаточностью;</w:t>
      </w:r>
    </w:p>
    <w:p w:rsidR="009B36C5" w:rsidRDefault="009B36C5" w:rsidP="009B36C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B36C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детям и взрослым с иммунодефицитами, в том числе вызванными ВИЧ-инфекцией и </w:t>
      </w:r>
      <w:proofErr w:type="spellStart"/>
      <w:r w:rsidRPr="009B36C5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онкогематологическими</w:t>
      </w:r>
      <w:proofErr w:type="spellEnd"/>
      <w:r w:rsidRPr="009B36C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заболеваниями;</w:t>
      </w:r>
    </w:p>
    <w:p w:rsidR="009B36C5" w:rsidRDefault="009B36C5" w:rsidP="009B36C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B36C5">
        <w:rPr>
          <w:rFonts w:ascii="Liberation Serif" w:eastAsia="Times New Roman" w:hAnsi="Liberation Serif" w:cs="Liberation Serif"/>
          <w:sz w:val="28"/>
          <w:szCs w:val="28"/>
          <w:lang w:eastAsia="ru-RU"/>
        </w:rPr>
        <w:t>детям и взрослым, у которых отсутствует или не функционирует селезенка;</w:t>
      </w:r>
    </w:p>
    <w:p w:rsidR="009B36C5" w:rsidRDefault="009B36C5" w:rsidP="009B36C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B36C5">
        <w:rPr>
          <w:rFonts w:ascii="Liberation Serif" w:eastAsia="Times New Roman" w:hAnsi="Liberation Serif" w:cs="Liberation Serif"/>
          <w:sz w:val="28"/>
          <w:szCs w:val="28"/>
          <w:lang w:eastAsia="ru-RU"/>
        </w:rPr>
        <w:t>людям, работающим во вредных для дыхательной системы условиях;</w:t>
      </w:r>
    </w:p>
    <w:p w:rsidR="009B36C5" w:rsidRDefault="009B36C5" w:rsidP="009B36C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B36C5">
        <w:rPr>
          <w:rFonts w:ascii="Liberation Serif" w:eastAsia="Times New Roman" w:hAnsi="Liberation Serif" w:cs="Liberation Serif"/>
          <w:sz w:val="28"/>
          <w:szCs w:val="28"/>
          <w:lang w:eastAsia="ru-RU"/>
        </w:rPr>
        <w:t>курящим людям;</w:t>
      </w:r>
    </w:p>
    <w:p w:rsidR="009B36C5" w:rsidRPr="009B36C5" w:rsidRDefault="009B36C5" w:rsidP="009B36C5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B36C5">
        <w:rPr>
          <w:rFonts w:ascii="Liberation Serif" w:eastAsia="Times New Roman" w:hAnsi="Liberation Serif" w:cs="Liberation Serif"/>
          <w:sz w:val="28"/>
          <w:szCs w:val="28"/>
          <w:lang w:eastAsia="ru-RU"/>
        </w:rPr>
        <w:t>людям старше 65 лет.</w:t>
      </w:r>
    </w:p>
    <w:p w:rsidR="009B36C5" w:rsidRDefault="009B36C5" w:rsidP="009B36C5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9B36C5" w:rsidRPr="009B36C5" w:rsidRDefault="009B36C5" w:rsidP="009B36C5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B36C5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Как защититься от пневмококковой инфекции?</w:t>
      </w:r>
    </w:p>
    <w:p w:rsidR="009B36C5" w:rsidRDefault="009B36C5" w:rsidP="009B36C5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B36C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Самым эффективным средством является вакцинация. Она существенно снижает риск заболевания ОРЗ и тяжелыми формами </w:t>
      </w:r>
      <w:r w:rsidRPr="009B36C5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пневмококковой инфекции как у здоровых детей, так и у имеющих сопутствующие хронические заболевания.</w:t>
      </w:r>
    </w:p>
    <w:p w:rsidR="009B36C5" w:rsidRPr="009B36C5" w:rsidRDefault="009B36C5" w:rsidP="009B36C5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B36C5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 сегодняшний день существует несколько типов пневмококковых вакцин. К ним относятся 10- и 13-валентные вакцины для плановой иммунизации младенцев с двухмесячного возраста, а также французская полисахаридная 23-валентная вакцина, предназначенная для защиты детей с двух лет и взрослых сразу от двадцати трех самых распространенных видов пневмококков.</w:t>
      </w:r>
    </w:p>
    <w:p w:rsidR="009B36C5" w:rsidRDefault="009B36C5" w:rsidP="009B36C5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9B36C5" w:rsidRPr="009B36C5" w:rsidRDefault="009B36C5" w:rsidP="009B36C5">
      <w:pPr>
        <w:shd w:val="clear" w:color="auto" w:fill="FFFFFF"/>
        <w:spacing w:after="0" w:line="240" w:lineRule="auto"/>
        <w:outlineLvl w:val="1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B36C5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Насколько эффективна пневмококковая вакцина?</w:t>
      </w:r>
    </w:p>
    <w:p w:rsidR="00EB04AD" w:rsidRDefault="009B36C5" w:rsidP="00EB04AD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9B36C5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После однократной прививки количество людей, выработавших защитный иммунитет</w:t>
      </w:r>
      <w:r w:rsidR="00EB04AD">
        <w:rPr>
          <w:rFonts w:ascii="Liberation Serif" w:eastAsia="Times New Roman" w:hAnsi="Liberation Serif" w:cs="Liberation Serif"/>
          <w:sz w:val="28"/>
          <w:szCs w:val="28"/>
          <w:lang w:eastAsia="ru-RU"/>
        </w:rPr>
        <w:t>,</w:t>
      </w:r>
      <w:r w:rsidRPr="009B36C5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составляет почти 96%. Согласно российским исследованиям, после проведения иммунизации часто болеющих детей-дошкольников 23-валентной вакциной, частота возникновения ОРЗ может снижаться в 10 раз.</w:t>
      </w:r>
    </w:p>
    <w:p w:rsidR="009B36C5" w:rsidRPr="009B36C5" w:rsidRDefault="00EB04AD" w:rsidP="00EB04AD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Но не забывайте, что п</w:t>
      </w:r>
      <w:bookmarkStart w:id="0" w:name="_GoBack"/>
      <w:bookmarkEnd w:id="0"/>
      <w:r w:rsidR="009B36C5" w:rsidRPr="009B36C5">
        <w:rPr>
          <w:rFonts w:ascii="Liberation Serif" w:eastAsia="Times New Roman" w:hAnsi="Liberation Serif" w:cs="Liberation Serif"/>
          <w:sz w:val="28"/>
          <w:szCs w:val="28"/>
          <w:lang w:eastAsia="ru-RU"/>
        </w:rPr>
        <w:t>еред вакцинацией необходимо проконсультироваться с врачом</w:t>
      </w:r>
    </w:p>
    <w:p w:rsidR="009B36C5" w:rsidRPr="009B36C5" w:rsidRDefault="009B36C5" w:rsidP="009B36C5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9B36C5" w:rsidRPr="009B3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AF2E1B"/>
    <w:multiLevelType w:val="hybridMultilevel"/>
    <w:tmpl w:val="097C27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7C228E"/>
    <w:multiLevelType w:val="multilevel"/>
    <w:tmpl w:val="A3489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6C5"/>
    <w:rsid w:val="00133665"/>
    <w:rsid w:val="00562F95"/>
    <w:rsid w:val="009B36C5"/>
    <w:rsid w:val="00EB0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A4A273-5349-484B-9D51-B0233D9CEC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36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591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2024-05-03T09:07:00Z</dcterms:created>
  <dcterms:modified xsi:type="dcterms:W3CDTF">2024-05-03T09:13:00Z</dcterms:modified>
</cp:coreProperties>
</file>