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A9" w:rsidRDefault="00E46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Педагогический состав (персональный состав педагогических работников МАОУ «Косулинская СОШ № 8»),  реализующий </w:t>
      </w:r>
      <w:r w:rsidR="0083065F">
        <w:rPr>
          <w:rFonts w:ascii="Times New Roman" w:hAnsi="Times New Roman" w:cs="Times New Roman"/>
          <w:b/>
          <w:sz w:val="28"/>
          <w:szCs w:val="28"/>
        </w:rPr>
        <w:t xml:space="preserve">основную образовательную </w:t>
      </w:r>
      <w:r>
        <w:rPr>
          <w:rFonts w:ascii="Times New Roman" w:hAnsi="Times New Roman" w:cs="Times New Roman"/>
          <w:b/>
          <w:sz w:val="28"/>
          <w:szCs w:val="28"/>
        </w:rPr>
        <w:t>программу начального общего образования</w:t>
      </w:r>
      <w:r w:rsidR="00A73A2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92AEA">
        <w:rPr>
          <w:rFonts w:ascii="Times New Roman" w:hAnsi="Times New Roman" w:cs="Times New Roman"/>
          <w:b/>
          <w:sz w:val="28"/>
          <w:szCs w:val="28"/>
        </w:rPr>
        <w:t xml:space="preserve">адаптированную образовательную программу </w:t>
      </w:r>
      <w:r w:rsidR="00B92AEA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</w:p>
    <w:tbl>
      <w:tblPr>
        <w:tblW w:w="0" w:type="auto"/>
        <w:tblInd w:w="-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1242"/>
        <w:gridCol w:w="1148"/>
        <w:gridCol w:w="1861"/>
        <w:gridCol w:w="1858"/>
        <w:gridCol w:w="709"/>
        <w:gridCol w:w="709"/>
        <w:gridCol w:w="1984"/>
        <w:gridCol w:w="1276"/>
        <w:gridCol w:w="1275"/>
        <w:gridCol w:w="992"/>
        <w:gridCol w:w="1559"/>
        <w:gridCol w:w="1278"/>
        <w:gridCol w:w="39"/>
      </w:tblGrid>
      <w:tr w:rsidR="0083065F" w:rsidRPr="00844AE7">
        <w:trPr>
          <w:gridAfter w:val="1"/>
          <w:wAfter w:w="39" w:type="dxa"/>
        </w:trPr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0" w:name="100660"/>
            <w:bookmarkStart w:id="1" w:name="_GoBack"/>
            <w:bookmarkEnd w:id="0"/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2" w:name="100661"/>
            <w:bookmarkEnd w:id="2"/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Должность преподавателя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3" w:name="100662"/>
            <w:bookmarkEnd w:id="3"/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4" w:name="100664"/>
            <w:bookmarkStart w:id="5" w:name="100663"/>
            <w:bookmarkEnd w:id="4"/>
            <w:bookmarkEnd w:id="5"/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6" w:name="100665"/>
            <w:bookmarkEnd w:id="6"/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7" w:name="100666"/>
            <w:bookmarkEnd w:id="7"/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4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8" w:name="100668"/>
            <w:bookmarkStart w:id="9" w:name="100667"/>
            <w:bookmarkEnd w:id="8"/>
            <w:bookmarkEnd w:id="9"/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Сведения о повышении квалификации   (за последние 3 года)</w:t>
            </w:r>
          </w:p>
          <w:p w:rsidR="008F1CA9" w:rsidRPr="00844AE7" w:rsidRDefault="008F1CA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10" w:name="101946"/>
            <w:bookmarkEnd w:id="10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spacing w:after="0" w:line="293" w:lineRule="atLeast"/>
              <w:jc w:val="center"/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Сведения о профессиональной переподготовке (при наличии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11" w:name="100669"/>
            <w:bookmarkEnd w:id="11"/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Сведения о продолжитель</w:t>
            </w: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ности опыта (лет) работы в профессиональной сфере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12" w:name="100670"/>
            <w:bookmarkEnd w:id="12"/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83065F" w:rsidRPr="00844AE7"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100671"/>
            <w:bookmarkEnd w:id="13"/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Акулова Екатерина Петровна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100672"/>
            <w:bookmarkEnd w:id="14"/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ГОУ ВПО «Шадринский государственный педагогический институт», 2005г., </w:t>
            </w:r>
            <w:bookmarkStart w:id="15" w:name="100675"/>
            <w:bookmarkStart w:id="16" w:name="100674"/>
            <w:bookmarkEnd w:id="15"/>
            <w:bookmarkEnd w:id="16"/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преподаватель дошкольной педагогики и психологии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bookmarkStart w:id="17" w:name="100676"/>
            <w:bookmarkEnd w:id="17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8" w:name="100677"/>
            <w:bookmarkEnd w:id="18"/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9" w:name="100679"/>
            <w:bookmarkStart w:id="20" w:name="100678"/>
            <w:bookmarkEnd w:id="19"/>
            <w:bookmarkEnd w:id="20"/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Детская нейропсихология. Диагностика и коррекция высших психических функций у детей, имеющих нарушения различного генеза»</w:t>
            </w:r>
            <w:r w:rsidRPr="00844AE7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, </w:t>
            </w: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АНО ДПО "Инновационный образовательный центр повышения квалификации функции у детей, имеющих нарушения различного генеза",520 часов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Дислексия, дисграфия, дискалькулия у младших школьников: нейропсихологическая диагностика и коррекция», </w:t>
            </w: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ООО "Инфоурок", 72 часа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Интеграция информационных технологий и коммуникационных инструментов в профессиональную деятельность педагога в рамках реализаци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и ФОП»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Организационно-содержательные аспекты образования обучающихся с умственной отсталостью, дата окончания - 10.03.2023</w:t>
            </w:r>
            <w:bookmarkStart w:id="21" w:name="101947"/>
            <w:bookmarkEnd w:id="21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bookmarkStart w:id="22" w:name="100680"/>
            <w:bookmarkEnd w:id="22"/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3" w:name="100681"/>
            <w:bookmarkEnd w:id="23"/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НОО, АОП</w:t>
            </w:r>
          </w:p>
        </w:tc>
      </w:tr>
      <w:tr w:rsidR="0083065F" w:rsidRPr="00844AE7">
        <w:trPr>
          <w:trHeight w:val="487"/>
        </w:trPr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Бабицина Светлана Викторовна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</w:t>
            </w: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 xml:space="preserve">льное </w:t>
            </w: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lastRenderedPageBreak/>
              <w:t>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lastRenderedPageBreak/>
              <w:t xml:space="preserve"> ФГБОУ ВО "Челябинский государственный университет", бакалавр,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lastRenderedPageBreak/>
              <w:t>дата окончания - 01.06.2016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>, менеджмент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Подготовка экспертов и собеседников итогового собеседования по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lastRenderedPageBreak/>
              <w:t>русскому языку в 9 классе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профессиональной 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переподготовки и повышение квалификации педагогов по программе «Методика реализации образовательного процесса в НОО»», 26.02.2025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НОО </w:t>
            </w:r>
          </w:p>
        </w:tc>
      </w:tr>
      <w:tr w:rsidR="0083065F" w:rsidRPr="00844AE7">
        <w:trPr>
          <w:trHeight w:val="306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Байдуганова Татьяна Валерьевна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образовательное учреждение среднего профессионального обр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азования свердловской области» Свердловский областной педагогический колледж г. Екатеринбург,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Преподавание в начальных классах, учитель начальных классов с дополнительной подготовкой в области коррекционно-развивающего образования, 01.09.2011 - 20.06.2014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306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Белопашинцева Галина Владимировна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Автономная некоммерческая профессиональная организация "Национальный социально-педагогический </w:t>
            </w:r>
            <w:r w:rsidR="00A73A20"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колледж»,</w:t>
            </w:r>
            <w:r w:rsidR="00A73A20"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преподавание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в начальных классах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>2024, учитель начальных классов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«Автономная некоммерческая организация дополнительного образования «Национальный исследовательский институт дополнительного образования и профессионального обучения»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Развитие навыков критического мышления как фактора защиты от вовлечения в противоправное и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 рискованное поведение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Организация безопасности объектов образования: противодействие терроризму и экстремизму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Автономная некоммерческая профессиональная организация "Национальный социально-педагогический колледж"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, учитель начальных классов в компенсиру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ю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щем и коррекционно-развивающем образовании: проектирование и реализация учебного процесса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 АОП</w:t>
            </w:r>
          </w:p>
        </w:tc>
      </w:tr>
      <w:tr w:rsidR="0083065F" w:rsidRPr="00844AE7">
        <w:trPr>
          <w:trHeight w:val="187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Бобоматова Зарина Тулкинжоновна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44AE7">
              <w:rPr>
                <w:rFonts w:ascii="Times New Roman" w:hAnsi="Times New Roman"/>
                <w:sz w:val="16"/>
                <w:szCs w:val="16"/>
              </w:rPr>
              <w:t>Таджикский государственный университет языков, 2012г., преподаватель английского языка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352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Брусенко Анастасия Владимировна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Восточно-Казахстанский </w:t>
            </w:r>
            <w:r w:rsidR="00B54973" w:rsidRPr="00844AE7">
              <w:rPr>
                <w:rFonts w:ascii="Times New Roman" w:hAnsi="Times New Roman" w:cs="Times New Roman"/>
                <w:sz w:val="16"/>
                <w:szCs w:val="16"/>
              </w:rPr>
              <w:t>государственный университет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им.С.Аманжолова переводческое дело, 2010 г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«Уральский государственный педагогический университет», Магистр, 2020 г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Профессиональное развитие педагога на основе результатов самоанализа профессиональ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ной деятельности» Вариативный модуль «ИКТ-компетентность педагога в условиях внедрения цифровой образовательной среды»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Особенности и технология преподавания английского языка в начальной школе»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307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Важенина 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Оксана Анатольевна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Segoe UI" w:hAnsi="Times New Roman" w:cs="Times New Roman"/>
                <w:sz w:val="16"/>
                <w:szCs w:val="16"/>
                <w:highlight w:val="white"/>
              </w:rPr>
              <w:t>Государственное автономное профессиональное образовательное учреждение Свердловской области</w:t>
            </w:r>
            <w:r w:rsidRPr="00844AE7">
              <w:rPr>
                <w:rFonts w:ascii="Times New Roman" w:eastAsia="Segoe UI" w:hAnsi="Times New Roman" w:cs="Times New Roman"/>
                <w:sz w:val="16"/>
                <w:szCs w:val="16"/>
              </w:rPr>
              <w:t xml:space="preserve"> «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Ирбитское педагогическое училище», 1993 г учитель начальных классов.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«Уральский государственный экономический 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университет», 2016г, бакалавр.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«Подготовка экспертов и собеседников итогового собеседования по русскому языку в 9 классе»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«Деятельность классного руководителя в соответствии с ФГОС в условиях современной школы»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Автономная некоммерческая организация дополнительного профессионального обр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азования «Образовательный центр для муниципальной сферы Каменный город» по программе «Педагогическое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lastRenderedPageBreak/>
              <w:t>образование. Физическая культура в условиях введения и реализации ФГОС ООО,СОО», учитель физической культуры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>, 2020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262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Вохменцева Ирина павловна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844AE7">
              <w:rPr>
                <w:rFonts w:ascii="Times New Roman" w:hAnsi="Times New Roman"/>
                <w:sz w:val="16"/>
                <w:szCs w:val="16"/>
              </w:rPr>
              <w:t xml:space="preserve">осударственное образовательное учреждение среднего профессионального образования «Каменск-Уральский педагогический колледж», коррекционная педагогика в начальном образовании, 2008г., 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/>
                <w:sz w:val="16"/>
                <w:szCs w:val="16"/>
              </w:rPr>
              <w:t>учитель начальных классов и начальных классов компенсирующего и коррекци</w:t>
            </w:r>
            <w:r w:rsidRPr="00844AE7">
              <w:rPr>
                <w:rFonts w:ascii="Times New Roman" w:hAnsi="Times New Roman"/>
                <w:sz w:val="16"/>
                <w:szCs w:val="16"/>
              </w:rPr>
              <w:t>онно-развивающего обучения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232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Гончар Ирина Евгеньевна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sz w:val="16"/>
                <w:szCs w:val="16"/>
              </w:rPr>
            </w:pPr>
            <w:r w:rsidRPr="00844AE7">
              <w:rPr>
                <w:rFonts w:ascii="Times New Roman" w:hAnsi="Times New Roman"/>
                <w:sz w:val="16"/>
                <w:szCs w:val="16"/>
              </w:rPr>
              <w:t xml:space="preserve">Уральский государственный педагогический университет, </w:t>
            </w:r>
            <w:r w:rsidRPr="00844AE7">
              <w:rPr>
                <w:rFonts w:ascii="Tahoma" w:eastAsia="Tahoma" w:hAnsi="Tahoma" w:cs="Tahoma"/>
                <w:sz w:val="16"/>
                <w:szCs w:val="16"/>
                <w:highlight w:val="white"/>
              </w:rPr>
              <w:t>педагогика и методика дошкольного образования,</w:t>
            </w:r>
            <w:r w:rsidRPr="00844AE7">
              <w:rPr>
                <w:rFonts w:ascii="Times New Roman" w:hAnsi="Times New Roman"/>
                <w:sz w:val="16"/>
                <w:szCs w:val="16"/>
              </w:rPr>
              <w:t xml:space="preserve"> 2010 г организатор-методист дошкольного образования, 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/>
                <w:sz w:val="16"/>
                <w:szCs w:val="16"/>
              </w:rPr>
              <w:t xml:space="preserve">Московский институт современного академического образования, педагогика и образование, 2016 г., </w:t>
            </w:r>
            <w:r w:rsidRPr="00844AE7">
              <w:rPr>
                <w:rFonts w:ascii="Times New Roman" w:hAnsi="Times New Roman"/>
                <w:sz w:val="16"/>
                <w:szCs w:val="16"/>
              </w:rPr>
              <w:t xml:space="preserve">учитель начальных классов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44AE7">
              <w:rPr>
                <w:rFonts w:ascii="Times New Roman" w:hAnsi="Times New Roman"/>
                <w:sz w:val="16"/>
                <w:szCs w:val="16"/>
              </w:rPr>
              <w:t>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337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844AE7">
              <w:rPr>
                <w:rFonts w:ascii="Times New Roman" w:hAnsi="Times New Roman"/>
                <w:sz w:val="16"/>
                <w:szCs w:val="16"/>
              </w:rPr>
              <w:t>Горшко</w:t>
            </w:r>
            <w:r w:rsidRPr="00844AE7">
              <w:rPr>
                <w:rFonts w:ascii="Times New Roman" w:hAnsi="Times New Roman"/>
                <w:sz w:val="16"/>
                <w:szCs w:val="16"/>
              </w:rPr>
              <w:t>ва Наталья Александровна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 xml:space="preserve">Русский язык, Литературное чтение, Математика, Изобразительное </w:t>
            </w: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lastRenderedPageBreak/>
              <w:t>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ahoma" w:eastAsia="Tahoma" w:hAnsi="Tahoma" w:cs="Tahoma"/>
                <w:sz w:val="16"/>
                <w:szCs w:val="16"/>
                <w:highlight w:val="white"/>
              </w:rPr>
              <w:lastRenderedPageBreak/>
              <w:t xml:space="preserve">Московская академия профессиональных компетенций по программе» Педагогика и </w:t>
            </w:r>
            <w:r w:rsidRPr="00844AE7">
              <w:rPr>
                <w:rFonts w:ascii="Tahoma" w:eastAsia="Tahoma" w:hAnsi="Tahoma" w:cs="Tahoma"/>
                <w:sz w:val="16"/>
                <w:szCs w:val="16"/>
                <w:highlight w:val="white"/>
              </w:rPr>
              <w:lastRenderedPageBreak/>
              <w:t>методика начального</w:t>
            </w:r>
            <w:r w:rsidRPr="00844AE7">
              <w:rPr>
                <w:rFonts w:ascii="Tahoma" w:eastAsia="Tahoma" w:hAnsi="Tahoma" w:cs="Tahoma"/>
                <w:sz w:val="16"/>
                <w:szCs w:val="16"/>
                <w:highlight w:val="white"/>
              </w:rPr>
              <w:t xml:space="preserve"> образования, 2020</w:t>
            </w:r>
            <w:r w:rsidRPr="00844AE7">
              <w:rPr>
                <w:rFonts w:ascii="Tahoma" w:eastAsia="Tahoma" w:hAnsi="Tahoma" w:cs="Tahoma"/>
                <w:sz w:val="16"/>
                <w:szCs w:val="16"/>
              </w:rPr>
              <w:t xml:space="preserve"> г., </w:t>
            </w:r>
            <w:r w:rsidRPr="00844AE7">
              <w:rPr>
                <w:rFonts w:ascii="Tahoma" w:eastAsia="Tahoma" w:hAnsi="Tahoma" w:cs="Tahoma"/>
                <w:sz w:val="16"/>
                <w:szCs w:val="16"/>
                <w:highlight w:val="white"/>
              </w:rPr>
              <w:t>учитель начальных классов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ahoma" w:eastAsia="Tahoma" w:hAnsi="Tahoma" w:cs="Tahoma"/>
                <w:sz w:val="16"/>
                <w:szCs w:val="16"/>
                <w:highlight w:val="white"/>
              </w:rPr>
              <w:t xml:space="preserve">Особенности организации педагогического процесса по обеспечению </w:t>
            </w:r>
            <w:r w:rsidRPr="00844AE7">
              <w:rPr>
                <w:rFonts w:ascii="Tahoma" w:eastAsia="Tahoma" w:hAnsi="Tahoma" w:cs="Tahoma"/>
                <w:sz w:val="16"/>
                <w:szCs w:val="16"/>
                <w:highlight w:val="white"/>
              </w:rPr>
              <w:lastRenderedPageBreak/>
              <w:t>безопасности детей в сфере дорожного движения в условиях реализации ФГОС общего образования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ahoma" w:eastAsia="Tahoma" w:hAnsi="Tahoma" w:cs="Tahoma"/>
                <w:sz w:val="16"/>
                <w:szCs w:val="16"/>
                <w:highlight w:val="white"/>
              </w:rPr>
              <w:lastRenderedPageBreak/>
              <w:t>Противодействие терроризму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257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Горюнова Елена Владимировна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ное учреждение ВО «Башкирский государственный университет», 2018 г, педагогическое образование, бакалавр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/>
                <w:sz w:val="16"/>
                <w:szCs w:val="16"/>
              </w:rPr>
              <w:t>Обеспечение объективности образовательных результатов обучающихся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/>
                <w:sz w:val="16"/>
                <w:szCs w:val="16"/>
              </w:rPr>
              <w:t>Формирование функциональной грамотности младших школьников в условиях реализа</w:t>
            </w:r>
            <w:r w:rsidRPr="00844AE7">
              <w:rPr>
                <w:rFonts w:ascii="Times New Roman" w:hAnsi="Times New Roman"/>
                <w:sz w:val="16"/>
                <w:szCs w:val="16"/>
              </w:rPr>
              <w:t>ции ФГОС 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364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Гуськова Юлия Александровна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ahoma" w:eastAsia="Tahoma" w:hAnsi="Tahoma" w:cs="Tahoma"/>
                <w:sz w:val="16"/>
                <w:szCs w:val="16"/>
                <w:highlight w:val="white"/>
              </w:rPr>
              <w:t>Башкирский государственный педагогический университет им. М. Акмуллы, бакалавр педагогики: начальное образование,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2009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/>
                <w:sz w:val="16"/>
                <w:szCs w:val="16"/>
              </w:rPr>
              <w:t>Проектирование индивидуального маршрута как средства социализации ребенка в условиях инклюзивного образования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590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Девятых Оксана Александровна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Педагогический университет «Первое сентября» и факультет педагогического образования МГУ им. М.В. Ломоносова преподавание дисциплин образовательной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>области "Филология" (специализация: английский язык), .2014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>ГОУ ВПО «Поморский государственный университет имени М.В. Ломоносова», 2005учитель начальных классов и педагог-психолог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Особенности и технология преподавания английского языка в начальной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 школе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>Ф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ГОС СОО: обновление содержания и технологии реализации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АНО ДПО "Московская академия профессиональных компетенций", педагогическое образование: Английский язык в образовательных учреждениях, 2019 г., учитель английского языка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065F" w:rsidRPr="00844AE7">
        <w:trPr>
          <w:trHeight w:val="345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Дулаева Дарина Асланбекова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Таджикский государственный педагогический университ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ет имени Садриддина Айни, начальное обучение,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lastRenderedPageBreak/>
              <w:t>2021г., учитель начальных классов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Конструирование современного урока русского языка в соответствии с требованиями обновленного ФГОС НОО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600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spacing w:after="0" w:line="293" w:lineRule="atLeast"/>
              <w:jc w:val="center"/>
              <w:rPr>
                <w:rFonts w:ascii="Arial" w:eastAsia="Times New Roman" w:hAnsi="Arial" w:cs="Arial"/>
                <w:bCs/>
                <w:sz w:val="23"/>
                <w:szCs w:val="23"/>
                <w:lang w:eastAsia="ru-RU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Дунякина Галина Сергеевна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НОУ высшего профессионального образования «Восточная экономико-юридическая гуманитарная академия»,психология 2011г., преподаватель психологии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АНО «Академия дополнительного профессионального образования»,2017 Программа профпереподготовки по направлени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ю «Учитель начальных классов. Педагогическая  деятельность по проектированию и реализации образовательного процесса в соответствие с ФГОС НОО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3065F" w:rsidRPr="00844AE7">
        <w:trPr>
          <w:trHeight w:val="630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Ермолина Ольга Юрьевна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Государственное образовательное учреждение среднего профессионального образования "Осинское педагогическое училище", 2009 г., учитель иностранного языка в начальной и основной общеобразовательной школе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390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Жилякова Ольга николаевна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 ФГАОУ ВО "Уральский государственный педагогический университет", педагогическое образование, 2024г, бакалавр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Организация процесса обучения робототехнике в условиях реализации ФГОС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3065F" w:rsidRPr="00844AE7">
        <w:trPr>
          <w:trHeight w:val="341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Зайцева Яна Леонидовна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Уральский государственный педагогический университет, педагогика и методика начального образования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;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2005 г.,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учитель начальных классов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Проектирование индивидуальтного маршрута как средства социализации ребенка в условиях инклюзивного образования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404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Земскова Яна Игоревна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Свердловский областной педагогический колледж г. Екатеринбург., кафедра периодов детства, 2015г.,  учитель начальных классов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ФГБОУ ВО "Уральский государственный педагогический университет",педагогическое образование, 2020 г., бакалавр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Конструирова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ние современного уроках русского языка в соответствии с требованиями обновлённых ФГОС ООО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учителей начальных классов по подготовке к реализации программы «Орлята России»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«Формирование функциональной грамотности младших школьников в у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словиях реализации ФГОС НОО»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«Особенности реализации программы развития социальной активности обучающихся начальных классов «Орлята России»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3065F" w:rsidRPr="00844AE7">
        <w:trPr>
          <w:trHeight w:val="366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Ионина Анна Валерьевна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Федеральное государственное бюджетное образовательное учреждение высшего образования «Шадринский государственный педагогический университет» по нап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равлению подготовки: Педагогическое образование, 2022г., бакалавр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«Подготовка экспертов и 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собеседников итогового устного собеседования по русскому языку в 9 классе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«Подготовка экспертов и 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собеседников итогового устного собеседования по русскому языку в 9 классе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510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Карнаева Екатерина Петровна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Кемеровское педагогическое училище, 1983г., учитель начальных классов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Особенности организации педагогического процесса по обеспечению безопасности детей в сфере дорожного движения в условиях реализации ФГОС  общего образования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3065F" w:rsidRPr="00844AE7">
        <w:trPr>
          <w:trHeight w:val="297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Киселев Илья Олегович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ультуры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ФГБОУ высшего образования «Уральский государственный педагогический университет», педагогическое образование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, 2021 г., бакалавр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Организация учебного процесса по физической культуре»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328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Киселева Елизавета Ивановна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ГАПОУ Свердловской области "Свердловский областной педагогический колледж", преподавание в начальных классах, 2022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г.,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учитель начальных классов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Проектирование и реализация соц-пед деятельности в центрах образования естественно –научного и гуманит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арного направления в Точке роста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Методы и средства достижения предметных и метапредметных результатов на основе анализа ВПР в условиях реализации обновленных ФГОС 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403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Комышева Алена Сергеевна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lastRenderedPageBreak/>
              <w:t>Государственное бюджетное профессиональное образовате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льное учреждение Свердловской области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lastRenderedPageBreak/>
              <w:t>«Нижнетагильский педагогический колледж №1» г. Нижний Тагил» Преподавание в начальных классах, 2018 г., учитель начальных классов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Преподавание русского языка, оценка учебных достижений и мониторинг эффективност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и в условиях реализации ФГОС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lastRenderedPageBreak/>
              <w:t>Организация и проведение итогового устного собеседования по русскому языку в 9 классе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ООО «Мультиурок», учитель, преподаватель 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русского языка и литературы, 2024 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3065F" w:rsidRPr="00844AE7">
        <w:trPr>
          <w:trHeight w:val="357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Колотова Наталья Валерьевна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Государственное образовательное учреждение высшего</w:t>
            </w: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профессионального образования «Уральский государственный экономический университет», бухгалтерский учет и аудит, 2009г., экономист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Автономная некоммерческая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 организация дополнительного профессионального образования «Московская академия профессиональных компетенций», учитель начальных классов</w:t>
            </w: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2023 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374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Кулыгина Ольга Дмитриевна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Донецкий институт социального образования», </w:t>
            </w: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Начальное обучение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, 2006 г., учитель начальных классов, практический психолог в учреждениях образования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Организация и проведение итогового устного собеседования по русскому языку в 9 классе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Формирование функциональной грамотности младших школьников в условиях реализации ФГОС 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325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Курсанина Ирина Владимировна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Свердловский ордена «Знак Почета» Государственный педагогический институт, г.Екатеринбург, 1994г., учитель французского и немецкого языка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Особенности и технология преподавания английского языка в начальной школе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405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Курьина Людмила Сергеевна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 xml:space="preserve">Русский язык, Чтение, Речевая практика, Математика, Мир природы и человека, Изобразительное искусство (Рисование), </w:t>
            </w: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lastRenderedPageBreak/>
              <w:t>Ручной труд, Социально-бытовая ориентировка, Р</w:t>
            </w: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азвитие психомоторики и сенсорных процессо</w:t>
            </w:r>
            <w:r w:rsidRPr="00844AE7">
              <w:rPr>
                <w:rFonts w:ascii="Times New Roman" w:eastAsia="Arial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Челябинский государственный педагогический университет, 2013г., педагог дошкольного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Особенности организации педагогического процесса по обеспечению безопасности детей в сфере дорожного движения в условиях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lastRenderedPageBreak/>
              <w:t>реализации ФГОС общего образования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lastRenderedPageBreak/>
              <w:t>Противодействие терроризму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ООО «Инфоурок», 2018г., Организация образовател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ьного процесса для обучаю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щихся с ограниченными возможностями здоровья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 АОП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3065F" w:rsidRPr="00844AE7">
        <w:trPr>
          <w:trHeight w:val="326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Мельникова Надежда Геннадьевна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Учитель музыки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>Пермское педагогическое училище №2 им. Д.В. Кабалевского,2007 г., учитель музыки, музыкальный руководи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>тель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Конструирование современного урока музыки в соответствии с требованиями обновленного ФГОС ООО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>Пермский государственный педагогический университет, логопедия;2012 г., учитель-логопед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600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Мироновская Наталья Ивановна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ФГОУ ВПО «Уральская государственная сельскохозяйс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твенная академия»2004г бух. учет и аудит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НОУ ВПО «Уральский –Финансово-юридический институт» 2012г, юриспруденция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Проектирование урока в цифровой образовательной среде в соответствии с обновленным ФГОС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Дислексия, д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исграфия, дискалькулия у младших школьников: нейропсихологическая диагностика и коррекция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Работа классного руководителя по организации взаимодействия семьи и школы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Разговоры о важном" в деятельности классного руководителя"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Деятельность классного руководит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еля по реализации программы воспитания в образовательной организации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ФГБОУ ВО по дополнительной профессиональной программе, педагогика и психология детства (начальное общее образование, 2026 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065F" w:rsidRPr="00844AE7">
        <w:trPr>
          <w:trHeight w:val="855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Несветеева Татьяна Викторовна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Северо-Казахстанский государственный университ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ет, педагогика и методика начального обучения</w:t>
            </w: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2002 г.,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учитель начальных классов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ГАОУ ДПО СО "Институт развития образования"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Обучение по подготовке работников ППЭ ГИА-9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Алгоритм использования современного учебного оборудования в центрах образования естественно-научной и технологической направленности "Точка роста"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ООО "Московский институт профессиональной переподготовки и повышения квалификации", 72 часа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 «Тренажер по мор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фемике и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lastRenderedPageBreak/>
              <w:t>словообразованию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Работа классного руководителя по организации взаимодействия семьи и школы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</w:rPr>
              <w:t>»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Работа с данными на уроках математики в начальных классах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591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Неф Виталия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Частное образовательное учреждение «Колледж Лингва»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Начальное образование, 2013 г., учитель английского языка,  переводчик-референт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065F" w:rsidRPr="00844AE7">
        <w:trPr>
          <w:trHeight w:val="465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Паршакова Татьяна Анатольевна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Государственное образовательное учреждение СПО "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Пермское педагогическое училище", труд; 2009 г., специализация обслуживающий труд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РГППУ, педагогическое образование, 2021 г., бакалавр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Методы и средства достижения предметных и метапредметных результатов на основе анализа ВПР в условиях реализации обновленных ФГОС НОО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065F" w:rsidRPr="00844AE7">
        <w:trPr>
          <w:trHeight w:val="344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Пищальникова Наталья Алексеевна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</w:t>
            </w: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ФГБОУ высшего профессионального образования "Уральский государственный педагогический университет" Направление подготовки: Психология, 2014 г., бакалавр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Прсхолого-педагогические основы профилактики суицидального поведения несовершеннолетних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Практика психологического консультирования в детско-родительских отношения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Автономная некоммерческая организация дополнительного профессионального образования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 «Московская Академия профессиональных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lastRenderedPageBreak/>
              <w:t>компетенций», 2024 г., учитель начальных классов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387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Пьянкова Алена Дмитриевна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Уральский государственный педагогический университет</w:t>
            </w: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2015 г.,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бакалавр, конфликтология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Практика психологического консультирования в дет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ско-родительских отношения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</w:rPr>
              <w:t>Актуальные вопросы обучения химии в общеобразовательной организации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ООО "Инфоурок", педагог-психолог</w:t>
            </w: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2017 г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065F" w:rsidRPr="00844AE7">
        <w:trPr>
          <w:trHeight w:val="485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Сапаргалиева Дарья Ивановна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</w:rPr>
            </w:pPr>
            <w:r w:rsidRPr="00844AE7">
              <w:rPr>
                <w:rFonts w:ascii="Times New Roman" w:eastAsia="Arial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Тюменский государственный университет, правоведение и правоохранительная деятельность</w:t>
            </w: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2017 г.,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 бакалавр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Профилактика экстремизма в молодежной среде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 xml:space="preserve">Особенности реализации программы развития социальной активности обучающихся начальных классов 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«Орлята России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Профилактика комплексной профориентационной деятельности в ОО, реализующих образовательные программы основного общего и среднего общего образования на базе проекта «Билет в будущее и Единой модели профориентации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ООО Учебный центр "Професс</w:t>
            </w: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ионал", учитель начальных классов</w:t>
            </w: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2018 г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ahoma" w:hAnsi="Times New Roman" w:cs="Times New Roman"/>
                <w:sz w:val="16"/>
                <w:szCs w:val="16"/>
                <w:highlight w:val="white"/>
              </w:rPr>
              <w:t>ООО Учебный центр "Профессионал", учитель истории и обществознания</w:t>
            </w: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2018 г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065F" w:rsidRPr="00844AE7">
        <w:trPr>
          <w:trHeight w:val="328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Сенкевич Екатерина Николаевна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физической культуры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Государственное образовательное учреждение высшего профессионального образования "Ульяновский государственный педагогический университет имени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lastRenderedPageBreak/>
              <w:t>И.Н. Ульянова", "Физическая культура" с дополнительной специальностью "Безопасность жизнедеятельности"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2008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пед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агог по физической культуре, учитель безопасности жизнидеятельности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«Организация учебного процесса по физической культуре»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НОО АОП</w:t>
            </w:r>
          </w:p>
        </w:tc>
      </w:tr>
      <w:tr w:rsidR="0083065F" w:rsidRPr="00844AE7">
        <w:trPr>
          <w:trHeight w:val="403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Солдатова Елена Борисовна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физической культуры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Физическая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культура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Свердловское педагогическое училище №1 им. М. Горького, физическая культура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1992,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учитель физической культуры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УРГПУ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Туристско-спортивный союз Свердловской области, школа начальной туристской подготовки, инструктор детско- юношеского туризма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пед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агогическое образование, 2020, бакалавр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Организация учебного процесса по физической культуре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283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Сурадеева Оксана Евгеньевна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Екатеринбургский педагогический колледж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преподава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ние технологии в начальной школе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1999г.,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учитель начальных классов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Уральский государственный педагогический университет, логопедия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2008г.,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учитель-логопед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Проектирование и реализация соц-пед деятельности в центрах образования естественно –научного и гуманитарного направления в Точке роста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386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Суханов Александр Александрович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физической культуры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ФГАОУ ВПО "Российский профессионально-педагогический университет", физическая культура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2012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г,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педагог по физической культуре и спорту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Организация учебного процесса по физической культуре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ФГБУ ВО "Уральский государственны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й лесотехнический университет" по программе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lastRenderedPageBreak/>
              <w:t>"специалист, ответственный за обеспечение безопасности дорожного движения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065F" w:rsidRPr="00844AE7">
        <w:trPr>
          <w:trHeight w:val="561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Телегина Марина Юрьевна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Русский язык, Литературное чтение,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Свердловское педагогическое училище №1 им. М.Горького, преподавание в начальных классах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, 1986 г., учитель начальных классов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ФГАОУ ВПО "Российский государственный профессионально-педагогический университет, психолого-педагогическое образование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, 2015 г.,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 бакалавр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Деятельность классного руководителя в соответствии с ФГОС в условиях современной школы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Формирование функц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иональной грамотности младших школьников в условиях реализации ФГОС НОО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НОО</w:t>
            </w:r>
          </w:p>
        </w:tc>
      </w:tr>
      <w:tr w:rsidR="0083065F" w:rsidRPr="00844AE7">
        <w:trPr>
          <w:trHeight w:val="575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Тиркулова Ольга Юрьевна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Русский язык, Чтение, Речевая практика, Математика, Мир природы и человека, Изобразительное искусство (Рисование), Ручной труд, Социально-бытовая ориентировка, Раз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витие психомоторики и сенсорных процессо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ФГБОУ ВО "Уральский государственный педагогический университет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, педагогическое образование,  2019 г., бакалавр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Обучение детей с ОВЗ, обучающихся с ИН в соответствии с ФАОП НОО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НОО АОП</w:t>
            </w:r>
          </w:p>
        </w:tc>
      </w:tr>
      <w:tr w:rsidR="0083065F" w:rsidRPr="00844AE7">
        <w:trPr>
          <w:trHeight w:val="634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Фошина Олеся Владимировна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английского языка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МГОПУ имени М.А.Шолохова, филология, учитель английского языка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2001 г., учитель английского языка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ООО «Мультиурок»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615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Хрущева Ирина Александровна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Уральский государственный педагогический институт Педагогик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а и методика начального обучения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, 1991 г., учитель начальных классов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780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Чистяков Иван Андреевич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Камышловский педагогический колледж» г. Камышлов, пр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еподавание в начальных классах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, 2017 г., учитель начальных классов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Основы противодействия экстремизму и неонацизму в детской и молодежной среде: психолого-педагогические и организационные аспекты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ООО Центр непрерывного образования и инноваций, учитель истории и обществознания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065F" w:rsidRPr="00844AE7">
        <w:trPr>
          <w:trHeight w:val="996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Шаймарданова Любовь Анатольевна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Свердловский областной музыкально-эстетический колледж, 2005 г., учитель начальных классов с дополнительной подготовкой в области информатики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Уральский государственный педагогический университет, логопедия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2010 г.,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учитель-логопед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065F" w:rsidRPr="00844AE7">
        <w:trPr>
          <w:trHeight w:val="781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Шаршапина Анна Алексеевна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музыки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Современная гуманитарная академия, юриспруденция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2004 г., бакалавр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Уральская государственная юридическая академия, юриспруденция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2007 г., магистр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Содержание и технологии дополнительного образования детей в условиях реализации современной модели образования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Конструирование современного урока музыки в соответствии с требованиями обновленного ФГОС ООО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ООО Инфоурок» Музыка: теория и методика преподава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ния в сфере начального общего, основного общего, среднего общего образовани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я, 2020 г.,учитель музыки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1049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Швецова Марина Геннадьевна 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ФГОУ ВПО "Челябинская государственная академи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я культуры и искусств", социально-культурная днятельность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2005 г.,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Актуальные вопросы начального общего образования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Автономное некоммерческая организация дополнительного профессионального образования "Гуманитарная академия", "Образование и пед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агогика: теория и методика обучения музыке"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2016 г., </w:t>
            </w:r>
          </w:p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ООО «Инфоурок» по программе «Методика организации образовательного процесса в начальном общем образовании»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2011 г., учитель начальных классов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tr w:rsidR="0083065F" w:rsidRPr="00844AE7">
        <w:trPr>
          <w:trHeight w:val="268"/>
        </w:trPr>
        <w:tc>
          <w:tcPr>
            <w:tcW w:w="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Щербанюк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Елена Владимировна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Русский язык, Литературное чтение, Математика, Изобразительное искусство, Окружающий мир, Труд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(Технология)</w:t>
            </w:r>
          </w:p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Свердловский Ордена "Знак Почета" государственный педагогический институт, "Педагогика и методика начального обучения</w:t>
            </w:r>
            <w:r w:rsidRPr="00844AE7">
              <w:rPr>
                <w:rFonts w:ascii="Times New Roman" w:hAnsi="Times New Roman" w:cs="Times New Roman"/>
                <w:sz w:val="16"/>
                <w:szCs w:val="16"/>
              </w:rPr>
              <w:t xml:space="preserve">», 1987 г., </w:t>
            </w:r>
            <w:r w:rsidRPr="00844AE7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учитель начальных классов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F1CA9" w:rsidRPr="00844AE7" w:rsidRDefault="008F1CA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CA9" w:rsidRPr="00844AE7" w:rsidRDefault="00E467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44A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</w:tr>
      <w:bookmarkEnd w:id="1"/>
    </w:tbl>
    <w:p w:rsidR="008F1CA9" w:rsidRDefault="008F1CA9">
      <w:pPr>
        <w:pStyle w:val="a4"/>
        <w:rPr>
          <w:rFonts w:ascii="Times New Roman" w:hAnsi="Times New Roman" w:cs="Times New Roman"/>
          <w:sz w:val="16"/>
          <w:szCs w:val="16"/>
        </w:rPr>
      </w:pPr>
    </w:p>
    <w:sectPr w:rsidR="008F1CA9" w:rsidSect="00B54973">
      <w:pgSz w:w="16838" w:h="11906" w:orient="landscape"/>
      <w:pgMar w:top="426" w:right="253" w:bottom="1134" w:left="42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05" w:rsidRDefault="00E46705">
      <w:pPr>
        <w:spacing w:after="0" w:line="240" w:lineRule="auto"/>
      </w:pPr>
      <w:r>
        <w:separator/>
      </w:r>
    </w:p>
  </w:endnote>
  <w:endnote w:type="continuationSeparator" w:id="0">
    <w:p w:rsidR="00E46705" w:rsidRDefault="00E4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05" w:rsidRDefault="00E46705">
      <w:pPr>
        <w:spacing w:after="0" w:line="240" w:lineRule="auto"/>
      </w:pPr>
      <w:r>
        <w:separator/>
      </w:r>
    </w:p>
  </w:footnote>
  <w:footnote w:type="continuationSeparator" w:id="0">
    <w:p w:rsidR="00E46705" w:rsidRDefault="00E46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A9"/>
    <w:rsid w:val="0083065F"/>
    <w:rsid w:val="00844AE7"/>
    <w:rsid w:val="008F1CA9"/>
    <w:rsid w:val="00A73A20"/>
    <w:rsid w:val="00B54973"/>
    <w:rsid w:val="00B92AEA"/>
    <w:rsid w:val="00E4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42A6"/>
  <w15:docId w15:val="{B06CA94B-D632-419C-8B9F-66FC9C36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4198</Words>
  <Characters>23931</Characters>
  <Application>Microsoft Office Word</Application>
  <DocSecurity>0</DocSecurity>
  <Lines>199</Lines>
  <Paragraphs>56</Paragraphs>
  <ScaleCrop>false</ScaleCrop>
  <Company/>
  <LinksUpToDate>false</LinksUpToDate>
  <CharactersWithSpaces>28073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2026-02-24T06:30:00Z</dcterms:created>
  <dcterms:modified xsi:type="dcterms:W3CDTF">2026-03-03T03:42:00Z</dcterms:modified>
</cp:coreProperties>
</file>