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E34" w:rsidRDefault="00576E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CE38F5" w:rsidRDefault="00CE38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График учителя-логопеда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Шилиной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Е.А.</w:t>
      </w:r>
    </w:p>
    <w:p w:rsidR="00CE38F5" w:rsidRDefault="00CE38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2023-2024 учебный год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1799"/>
        <w:gridCol w:w="1799"/>
        <w:gridCol w:w="1799"/>
        <w:gridCol w:w="1799"/>
      </w:tblGrid>
      <w:tr w:rsidR="00CE38F5" w:rsidTr="00576E34">
        <w:tc>
          <w:tcPr>
            <w:tcW w:w="988" w:type="dxa"/>
          </w:tcPr>
          <w:p w:rsidR="00CE38F5" w:rsidRDefault="00CE3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E38F5" w:rsidRDefault="00CE3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1799" w:type="dxa"/>
          </w:tcPr>
          <w:p w:rsidR="00CE38F5" w:rsidRDefault="00CE3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1799" w:type="dxa"/>
          </w:tcPr>
          <w:p w:rsidR="00CE38F5" w:rsidRDefault="00CE3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1799" w:type="dxa"/>
          </w:tcPr>
          <w:p w:rsidR="00CE38F5" w:rsidRDefault="00CE3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1799" w:type="dxa"/>
          </w:tcPr>
          <w:p w:rsidR="00CE38F5" w:rsidRDefault="00CE3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</w:tr>
      <w:tr w:rsidR="00576E34" w:rsidRPr="00576E34" w:rsidTr="00576E34">
        <w:tc>
          <w:tcPr>
            <w:tcW w:w="988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2126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 xml:space="preserve">Индивидуальное занятие 2 </w:t>
            </w:r>
            <w:proofErr w:type="spellStart"/>
            <w:r w:rsidRPr="00576E34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799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76E34" w:rsidRPr="00576E34" w:rsidTr="00576E34">
        <w:tc>
          <w:tcPr>
            <w:tcW w:w="988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2126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76E34" w:rsidRPr="00576E34" w:rsidTr="00576E34">
        <w:tc>
          <w:tcPr>
            <w:tcW w:w="988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2126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 xml:space="preserve">Индивидуальное занятие 6 </w:t>
            </w:r>
            <w:proofErr w:type="spellStart"/>
            <w:r w:rsidRPr="00576E34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799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 xml:space="preserve">Индивидуальное занятие 6 </w:t>
            </w:r>
            <w:proofErr w:type="spellStart"/>
            <w:r w:rsidRPr="00576E34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576E34" w:rsidRPr="00576E34" w:rsidTr="00576E34">
        <w:tc>
          <w:tcPr>
            <w:tcW w:w="988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2126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 xml:space="preserve">Индивидуальное занятие 6 </w:t>
            </w:r>
            <w:proofErr w:type="spellStart"/>
            <w:r w:rsidRPr="00576E34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799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76E34" w:rsidRPr="00576E34" w:rsidTr="00576E34">
        <w:tc>
          <w:tcPr>
            <w:tcW w:w="988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2126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CE38F5" w:rsidRPr="00576E34" w:rsidRDefault="00CE38F5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 xml:space="preserve">Индивидуальное занятие 6 </w:t>
            </w:r>
            <w:proofErr w:type="spellStart"/>
            <w:r w:rsidRPr="00576E34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576E34" w:rsidRPr="00576E34" w:rsidTr="00576E34">
        <w:tc>
          <w:tcPr>
            <w:tcW w:w="988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2126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 xml:space="preserve">Индивидуальное занятие </w:t>
            </w:r>
            <w:r w:rsidRPr="00576E34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576E34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799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 xml:space="preserve">идуальное </w:t>
            </w:r>
            <w:r w:rsidRPr="00576E34">
              <w:rPr>
                <w:rFonts w:ascii="Times New Roman" w:hAnsi="Times New Roman" w:cs="Times New Roman"/>
              </w:rPr>
              <w:t>зан</w:t>
            </w:r>
            <w:r>
              <w:rPr>
                <w:rFonts w:ascii="Times New Roman" w:hAnsi="Times New Roman" w:cs="Times New Roman"/>
              </w:rPr>
              <w:t xml:space="preserve">ятие </w:t>
            </w:r>
            <w:r w:rsidRPr="00576E3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576E34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799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 xml:space="preserve">Коррекционные занятия с логопедом 6 </w:t>
            </w:r>
            <w:proofErr w:type="spellStart"/>
            <w:r w:rsidRPr="00576E34">
              <w:rPr>
                <w:rFonts w:ascii="Times New Roman" w:hAnsi="Times New Roman" w:cs="Times New Roman"/>
              </w:rPr>
              <w:t>кл</w:t>
            </w:r>
            <w:proofErr w:type="spellEnd"/>
            <w:r w:rsidRPr="00576E34">
              <w:rPr>
                <w:rFonts w:ascii="Times New Roman" w:hAnsi="Times New Roman" w:cs="Times New Roman"/>
              </w:rPr>
              <w:t xml:space="preserve"> (группа)</w:t>
            </w:r>
          </w:p>
        </w:tc>
        <w:tc>
          <w:tcPr>
            <w:tcW w:w="1799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76E34" w:rsidRPr="00576E34" w:rsidTr="00576E34">
        <w:tc>
          <w:tcPr>
            <w:tcW w:w="988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2126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 xml:space="preserve"> </w:t>
            </w:r>
            <w:r w:rsidRPr="00576E34">
              <w:rPr>
                <w:rFonts w:ascii="Times New Roman" w:hAnsi="Times New Roman" w:cs="Times New Roman"/>
              </w:rPr>
              <w:t>Индивидуальное занятие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576E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6E34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799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 xml:space="preserve">идуальное </w:t>
            </w:r>
            <w:r w:rsidRPr="00576E34">
              <w:rPr>
                <w:rFonts w:ascii="Times New Roman" w:hAnsi="Times New Roman" w:cs="Times New Roman"/>
              </w:rPr>
              <w:t>зан</w:t>
            </w:r>
            <w:r>
              <w:rPr>
                <w:rFonts w:ascii="Times New Roman" w:hAnsi="Times New Roman" w:cs="Times New Roman"/>
              </w:rPr>
              <w:t xml:space="preserve">ятие </w:t>
            </w:r>
            <w:r w:rsidRPr="00576E3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576E34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799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Индивидуальное занятие</w:t>
            </w:r>
            <w:r>
              <w:rPr>
                <w:rFonts w:ascii="Times New Roman" w:hAnsi="Times New Roman" w:cs="Times New Roman"/>
              </w:rPr>
              <w:t xml:space="preserve"> 1кл</w:t>
            </w:r>
          </w:p>
        </w:tc>
        <w:tc>
          <w:tcPr>
            <w:tcW w:w="1799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 xml:space="preserve">Индивидуальное занятие </w:t>
            </w:r>
            <w:r w:rsidRPr="00576E34">
              <w:rPr>
                <w:rFonts w:ascii="Times New Roman" w:hAnsi="Times New Roman" w:cs="Times New Roman"/>
              </w:rPr>
              <w:t>3</w:t>
            </w:r>
            <w:r w:rsidRPr="00576E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6E34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576E34" w:rsidRPr="00576E34" w:rsidTr="00576E34">
        <w:tc>
          <w:tcPr>
            <w:tcW w:w="988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2126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 xml:space="preserve">идуальное </w:t>
            </w:r>
            <w:r w:rsidRPr="00576E34">
              <w:rPr>
                <w:rFonts w:ascii="Times New Roman" w:hAnsi="Times New Roman" w:cs="Times New Roman"/>
              </w:rPr>
              <w:t>зан</w:t>
            </w:r>
            <w:r>
              <w:rPr>
                <w:rFonts w:ascii="Times New Roman" w:hAnsi="Times New Roman" w:cs="Times New Roman"/>
              </w:rPr>
              <w:t xml:space="preserve">ятие </w:t>
            </w:r>
            <w:r w:rsidRPr="00576E3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576E34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799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Индивидуальное занятие</w:t>
            </w:r>
            <w:r>
              <w:rPr>
                <w:rFonts w:ascii="Times New Roman" w:hAnsi="Times New Roman" w:cs="Times New Roman"/>
              </w:rPr>
              <w:t xml:space="preserve"> 1кл</w:t>
            </w:r>
          </w:p>
        </w:tc>
        <w:tc>
          <w:tcPr>
            <w:tcW w:w="1799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Индивидуальное занятие</w:t>
            </w:r>
            <w:r>
              <w:rPr>
                <w:rFonts w:ascii="Times New Roman" w:hAnsi="Times New Roman" w:cs="Times New Roman"/>
              </w:rPr>
              <w:t xml:space="preserve"> 1кл</w:t>
            </w:r>
          </w:p>
        </w:tc>
        <w:tc>
          <w:tcPr>
            <w:tcW w:w="1799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Индивидуальное занятие</w:t>
            </w:r>
            <w:r>
              <w:rPr>
                <w:rFonts w:ascii="Times New Roman" w:hAnsi="Times New Roman" w:cs="Times New Roman"/>
              </w:rPr>
              <w:t xml:space="preserve"> 1кл</w:t>
            </w:r>
          </w:p>
        </w:tc>
        <w:tc>
          <w:tcPr>
            <w:tcW w:w="1799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 xml:space="preserve">Индивидуальное занятие 3 </w:t>
            </w:r>
            <w:proofErr w:type="spellStart"/>
            <w:r w:rsidRPr="00576E34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576E34" w:rsidRPr="00576E34" w:rsidTr="00576E34">
        <w:tc>
          <w:tcPr>
            <w:tcW w:w="988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16.30</w:t>
            </w:r>
          </w:p>
        </w:tc>
        <w:tc>
          <w:tcPr>
            <w:tcW w:w="2126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 xml:space="preserve">идуальное </w:t>
            </w:r>
            <w:r w:rsidRPr="00576E34">
              <w:rPr>
                <w:rFonts w:ascii="Times New Roman" w:hAnsi="Times New Roman" w:cs="Times New Roman"/>
              </w:rPr>
              <w:t>зан</w:t>
            </w:r>
            <w:r>
              <w:rPr>
                <w:rFonts w:ascii="Times New Roman" w:hAnsi="Times New Roman" w:cs="Times New Roman"/>
              </w:rPr>
              <w:t xml:space="preserve">ятие </w:t>
            </w:r>
            <w:r w:rsidRPr="00576E3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576E34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799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Индивидуальное занятие</w:t>
            </w:r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799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Индивидуальное занятие</w:t>
            </w:r>
            <w:r>
              <w:rPr>
                <w:rFonts w:ascii="Times New Roman" w:hAnsi="Times New Roman" w:cs="Times New Roman"/>
              </w:rPr>
              <w:t xml:space="preserve"> 1кл</w:t>
            </w:r>
          </w:p>
        </w:tc>
        <w:tc>
          <w:tcPr>
            <w:tcW w:w="1799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Индивидуальное занятие</w:t>
            </w:r>
            <w:r>
              <w:rPr>
                <w:rFonts w:ascii="Times New Roman" w:hAnsi="Times New Roman" w:cs="Times New Roman"/>
              </w:rPr>
              <w:t xml:space="preserve"> 1кл</w:t>
            </w:r>
          </w:p>
        </w:tc>
        <w:tc>
          <w:tcPr>
            <w:tcW w:w="1799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Индивидуальное занятие</w:t>
            </w:r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576E34" w:rsidRPr="00576E34" w:rsidTr="00576E34">
        <w:tc>
          <w:tcPr>
            <w:tcW w:w="988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17.20</w:t>
            </w:r>
          </w:p>
        </w:tc>
        <w:tc>
          <w:tcPr>
            <w:tcW w:w="2126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 xml:space="preserve">идуальное </w:t>
            </w:r>
            <w:r w:rsidRPr="00576E34">
              <w:rPr>
                <w:rFonts w:ascii="Times New Roman" w:hAnsi="Times New Roman" w:cs="Times New Roman"/>
              </w:rPr>
              <w:t>зан</w:t>
            </w:r>
            <w:r>
              <w:rPr>
                <w:rFonts w:ascii="Times New Roman" w:hAnsi="Times New Roman" w:cs="Times New Roman"/>
              </w:rPr>
              <w:t xml:space="preserve">ятие </w:t>
            </w:r>
            <w:r w:rsidRPr="00576E3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576E34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799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Индивидуальное занятие</w:t>
            </w:r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799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Индивидуальное занятие</w:t>
            </w:r>
            <w:r>
              <w:rPr>
                <w:rFonts w:ascii="Times New Roman" w:hAnsi="Times New Roman" w:cs="Times New Roman"/>
              </w:rPr>
              <w:t xml:space="preserve"> 1кл</w:t>
            </w:r>
          </w:p>
        </w:tc>
        <w:tc>
          <w:tcPr>
            <w:tcW w:w="1799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Индивидуальное занятие</w:t>
            </w:r>
            <w:r>
              <w:rPr>
                <w:rFonts w:ascii="Times New Roman" w:hAnsi="Times New Roman" w:cs="Times New Roman"/>
              </w:rPr>
              <w:t xml:space="preserve"> 1кл</w:t>
            </w:r>
          </w:p>
        </w:tc>
        <w:tc>
          <w:tcPr>
            <w:tcW w:w="1799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Индивидуальное занятие</w:t>
            </w:r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576E34" w:rsidRPr="00576E34" w:rsidTr="00576E34">
        <w:tc>
          <w:tcPr>
            <w:tcW w:w="988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126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Работа с документацией</w:t>
            </w:r>
          </w:p>
        </w:tc>
        <w:tc>
          <w:tcPr>
            <w:tcW w:w="1799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Индивидуальное занятие</w:t>
            </w:r>
            <w:r>
              <w:rPr>
                <w:rFonts w:ascii="Times New Roman" w:hAnsi="Times New Roman" w:cs="Times New Roman"/>
              </w:rPr>
              <w:t xml:space="preserve"> 1кл</w:t>
            </w:r>
          </w:p>
        </w:tc>
        <w:tc>
          <w:tcPr>
            <w:tcW w:w="1799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Индивидуальное занятие</w:t>
            </w:r>
            <w:r>
              <w:rPr>
                <w:rFonts w:ascii="Times New Roman" w:hAnsi="Times New Roman" w:cs="Times New Roman"/>
              </w:rPr>
              <w:t xml:space="preserve"> 1кл</w:t>
            </w:r>
          </w:p>
        </w:tc>
        <w:tc>
          <w:tcPr>
            <w:tcW w:w="1799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Индивидуальное занятие</w:t>
            </w:r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799" w:type="dxa"/>
          </w:tcPr>
          <w:p w:rsidR="00576E34" w:rsidRPr="00576E34" w:rsidRDefault="00576E34" w:rsidP="00576E34">
            <w:pPr>
              <w:pStyle w:val="af8"/>
              <w:rPr>
                <w:rFonts w:ascii="Times New Roman" w:hAnsi="Times New Roman" w:cs="Times New Roman"/>
              </w:rPr>
            </w:pPr>
            <w:r w:rsidRPr="00576E34">
              <w:rPr>
                <w:rFonts w:ascii="Times New Roman" w:hAnsi="Times New Roman" w:cs="Times New Roman"/>
              </w:rPr>
              <w:t>Консультация с родителями</w:t>
            </w:r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</w:tbl>
    <w:p w:rsidR="00CE38F5" w:rsidRPr="00576E34" w:rsidRDefault="00CE38F5" w:rsidP="00576E34">
      <w:pPr>
        <w:pStyle w:val="af8"/>
        <w:rPr>
          <w:rFonts w:ascii="Times New Roman" w:hAnsi="Times New Roman" w:cs="Times New Roman"/>
        </w:rPr>
      </w:pPr>
    </w:p>
    <w:sectPr w:rsidR="00CE38F5" w:rsidRPr="00576E34" w:rsidSect="00CE38F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4EC" w:rsidRDefault="00D904EC">
      <w:pPr>
        <w:spacing w:after="0" w:line="240" w:lineRule="auto"/>
      </w:pPr>
      <w:r>
        <w:separator/>
      </w:r>
    </w:p>
  </w:endnote>
  <w:endnote w:type="continuationSeparator" w:id="0">
    <w:p w:rsidR="00D904EC" w:rsidRDefault="00D9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4EC" w:rsidRDefault="00D904EC">
      <w:pPr>
        <w:spacing w:after="0" w:line="240" w:lineRule="auto"/>
      </w:pPr>
      <w:r>
        <w:separator/>
      </w:r>
    </w:p>
  </w:footnote>
  <w:footnote w:type="continuationSeparator" w:id="0">
    <w:p w:rsidR="00D904EC" w:rsidRDefault="00D90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A89"/>
    <w:rsid w:val="00406A89"/>
    <w:rsid w:val="00576E34"/>
    <w:rsid w:val="00CE38F5"/>
    <w:rsid w:val="00D9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E3BF"/>
  <w15:docId w15:val="{0ACF2D43-E58E-4F88-9AE9-852578BB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Петр Шилин</cp:lastModifiedBy>
  <cp:revision>4</cp:revision>
  <dcterms:created xsi:type="dcterms:W3CDTF">2023-10-31T11:39:00Z</dcterms:created>
  <dcterms:modified xsi:type="dcterms:W3CDTF">2023-10-31T11:57:00Z</dcterms:modified>
</cp:coreProperties>
</file>